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3D0" w:rsidRPr="0087059A" w:rsidRDefault="008313D0" w:rsidP="008313D0">
      <w:pPr>
        <w:spacing w:after="24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87059A">
        <w:rPr>
          <w:rFonts w:ascii="Times New Roman" w:eastAsia="Times New Roman" w:hAnsi="Times New Roman"/>
          <w:sz w:val="20"/>
          <w:szCs w:val="20"/>
          <w:lang w:eastAsia="pl-PL"/>
        </w:rPr>
        <w:t xml:space="preserve">Ogłoszenie nr 549860-N-2019 z dnia 2019-05-20 r. </w:t>
      </w:r>
    </w:p>
    <w:p w:rsidR="0087059A" w:rsidRPr="0087059A" w:rsidRDefault="008313D0" w:rsidP="008313D0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  <w:r w:rsidRPr="0087059A">
        <w:rPr>
          <w:rFonts w:ascii="Times New Roman" w:eastAsia="Times New Roman" w:hAnsi="Times New Roman"/>
          <w:sz w:val="20"/>
          <w:szCs w:val="20"/>
          <w:lang w:eastAsia="pl-PL"/>
        </w:rPr>
        <w:t>Tarnowska Gospodarka Komunalna TP - KOM Sp. z o.o.: Dostawę fabrycznie nowego samochodu do przewozu kontenerów zabudowanego nowym urządzeniem bramowym o udźwigu min. 10000 kg</w:t>
      </w:r>
    </w:p>
    <w:p w:rsidR="008313D0" w:rsidRPr="0087059A" w:rsidRDefault="008313D0" w:rsidP="008313D0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  <w:r w:rsidRPr="0087059A">
        <w:rPr>
          <w:rFonts w:ascii="Times New Roman" w:eastAsia="Times New Roman" w:hAnsi="Times New Roman"/>
          <w:sz w:val="20"/>
          <w:szCs w:val="20"/>
          <w:lang w:eastAsia="pl-PL"/>
        </w:rPr>
        <w:br/>
        <w:t xml:space="preserve">OGŁOSZENIE O ZAMÓWIENIU - Dostawy </w:t>
      </w:r>
    </w:p>
    <w:p w:rsidR="0087059A" w:rsidRPr="0087059A" w:rsidRDefault="0087059A" w:rsidP="008313D0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8313D0" w:rsidRPr="0087059A" w:rsidRDefault="008313D0" w:rsidP="0087059A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87059A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Zamieszczanie ogłoszenia:</w:t>
      </w:r>
      <w:r w:rsidRPr="0087059A">
        <w:rPr>
          <w:rFonts w:ascii="Times New Roman" w:eastAsia="Times New Roman" w:hAnsi="Times New Roman"/>
          <w:sz w:val="20"/>
          <w:szCs w:val="20"/>
          <w:lang w:eastAsia="pl-PL"/>
        </w:rPr>
        <w:t xml:space="preserve"> Zamieszczanie obowiązkowe </w:t>
      </w:r>
    </w:p>
    <w:p w:rsidR="008313D0" w:rsidRPr="0087059A" w:rsidRDefault="008313D0" w:rsidP="0087059A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87059A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Ogłoszenie dotyczy:</w:t>
      </w:r>
      <w:r w:rsidRPr="0087059A">
        <w:rPr>
          <w:rFonts w:ascii="Times New Roman" w:eastAsia="Times New Roman" w:hAnsi="Times New Roman"/>
          <w:sz w:val="20"/>
          <w:szCs w:val="20"/>
          <w:lang w:eastAsia="pl-PL"/>
        </w:rPr>
        <w:t xml:space="preserve"> Zamówienia publicznego </w:t>
      </w:r>
    </w:p>
    <w:p w:rsidR="008313D0" w:rsidRPr="0087059A" w:rsidRDefault="008313D0" w:rsidP="0087059A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87059A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Zamówienie dotyczy projektu lub programu współfinansowanego ze środków Unii Europejskiej </w:t>
      </w:r>
    </w:p>
    <w:p w:rsidR="008313D0" w:rsidRPr="0087059A" w:rsidRDefault="008313D0" w:rsidP="0087059A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87059A">
        <w:rPr>
          <w:rFonts w:ascii="Times New Roman" w:eastAsia="Times New Roman" w:hAnsi="Times New Roman"/>
          <w:sz w:val="20"/>
          <w:szCs w:val="20"/>
          <w:lang w:eastAsia="pl-PL"/>
        </w:rPr>
        <w:t xml:space="preserve">Nie </w:t>
      </w:r>
      <w:r w:rsidRPr="0087059A">
        <w:rPr>
          <w:rFonts w:ascii="Times New Roman" w:eastAsia="Times New Roman" w:hAnsi="Times New Roman"/>
          <w:sz w:val="20"/>
          <w:szCs w:val="20"/>
          <w:lang w:eastAsia="pl-PL"/>
        </w:rPr>
        <w:br/>
      </w:r>
      <w:r w:rsidRPr="0087059A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Nazwa projektu lub programu</w:t>
      </w:r>
      <w:r w:rsidRPr="0087059A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</w:p>
    <w:p w:rsidR="008313D0" w:rsidRPr="0087059A" w:rsidRDefault="008313D0" w:rsidP="0087059A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87059A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8313D0" w:rsidRPr="0087059A" w:rsidRDefault="008313D0" w:rsidP="0087059A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87059A">
        <w:rPr>
          <w:rFonts w:ascii="Times New Roman" w:eastAsia="Times New Roman" w:hAnsi="Times New Roman"/>
          <w:sz w:val="20"/>
          <w:szCs w:val="20"/>
          <w:lang w:eastAsia="pl-PL"/>
        </w:rPr>
        <w:t xml:space="preserve">Nie </w:t>
      </w:r>
      <w:r w:rsidRPr="0087059A">
        <w:rPr>
          <w:rFonts w:ascii="Times New Roman" w:eastAsia="Times New Roman" w:hAnsi="Times New Roman"/>
          <w:sz w:val="20"/>
          <w:szCs w:val="20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87059A">
        <w:rPr>
          <w:rFonts w:ascii="Times New Roman" w:eastAsia="Times New Roman" w:hAnsi="Times New Roman"/>
          <w:sz w:val="20"/>
          <w:szCs w:val="20"/>
          <w:lang w:eastAsia="pl-PL"/>
        </w:rPr>
        <w:t>Pzp</w:t>
      </w:r>
      <w:proofErr w:type="spellEnd"/>
      <w:r w:rsidRPr="0087059A">
        <w:rPr>
          <w:rFonts w:ascii="Times New Roman" w:eastAsia="Times New Roman" w:hAnsi="Times New Roman"/>
          <w:sz w:val="20"/>
          <w:szCs w:val="20"/>
          <w:lang w:eastAsia="pl-PL"/>
        </w:rPr>
        <w:t xml:space="preserve">, nie mniejszy niż 30%, osób zatrudnionych przez zakłady pracy chronionej lub wykonawców albo ich jednostki (w %) </w:t>
      </w:r>
      <w:r w:rsidRPr="0087059A">
        <w:rPr>
          <w:rFonts w:ascii="Times New Roman" w:eastAsia="Times New Roman" w:hAnsi="Times New Roman"/>
          <w:sz w:val="20"/>
          <w:szCs w:val="20"/>
          <w:lang w:eastAsia="pl-PL"/>
        </w:rPr>
        <w:br/>
      </w:r>
    </w:p>
    <w:p w:rsidR="008313D0" w:rsidRPr="0087059A" w:rsidRDefault="008313D0" w:rsidP="0087059A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87059A">
        <w:rPr>
          <w:rFonts w:ascii="Times New Roman" w:eastAsia="Times New Roman" w:hAnsi="Times New Roman"/>
          <w:sz w:val="20"/>
          <w:szCs w:val="20"/>
          <w:u w:val="single"/>
          <w:lang w:eastAsia="pl-PL"/>
        </w:rPr>
        <w:t>SEKCJA I: ZAMAWIAJĄCY</w:t>
      </w:r>
      <w:r w:rsidRPr="0087059A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</w:p>
    <w:p w:rsidR="008313D0" w:rsidRPr="0087059A" w:rsidRDefault="008313D0" w:rsidP="0087059A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87059A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Postępowanie przeprowadza centralny zamawiający </w:t>
      </w:r>
    </w:p>
    <w:p w:rsidR="008313D0" w:rsidRPr="0087059A" w:rsidRDefault="008313D0" w:rsidP="0087059A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87059A">
        <w:rPr>
          <w:rFonts w:ascii="Times New Roman" w:eastAsia="Times New Roman" w:hAnsi="Times New Roman"/>
          <w:sz w:val="20"/>
          <w:szCs w:val="20"/>
          <w:lang w:eastAsia="pl-PL"/>
        </w:rPr>
        <w:t xml:space="preserve">Nie </w:t>
      </w:r>
    </w:p>
    <w:p w:rsidR="008313D0" w:rsidRPr="0087059A" w:rsidRDefault="008313D0" w:rsidP="0087059A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87059A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Postępowanie przeprowadza podmiot, któremu zamawiający powierzył/powierzyli przeprowadzenie postępowania </w:t>
      </w:r>
    </w:p>
    <w:p w:rsidR="008313D0" w:rsidRPr="0087059A" w:rsidRDefault="008313D0" w:rsidP="0087059A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87059A">
        <w:rPr>
          <w:rFonts w:ascii="Times New Roman" w:eastAsia="Times New Roman" w:hAnsi="Times New Roman"/>
          <w:sz w:val="20"/>
          <w:szCs w:val="20"/>
          <w:lang w:eastAsia="pl-PL"/>
        </w:rPr>
        <w:t xml:space="preserve">Nie </w:t>
      </w:r>
    </w:p>
    <w:p w:rsidR="008313D0" w:rsidRPr="0087059A" w:rsidRDefault="008313D0" w:rsidP="0087059A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87059A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Informacje na temat podmiotu któremu zamawiający powierzył/powierzyli prowadzenie postępowania:</w:t>
      </w:r>
      <w:r w:rsidRPr="0087059A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87059A">
        <w:rPr>
          <w:rFonts w:ascii="Times New Roman" w:eastAsia="Times New Roman" w:hAnsi="Times New Roman"/>
          <w:sz w:val="20"/>
          <w:szCs w:val="20"/>
          <w:lang w:eastAsia="pl-PL"/>
        </w:rPr>
        <w:br/>
      </w:r>
      <w:r w:rsidRPr="0087059A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Postępowanie jest przeprowadzane wspólnie przez zamawiających</w:t>
      </w:r>
      <w:r w:rsidRPr="0087059A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</w:p>
    <w:p w:rsidR="008313D0" w:rsidRPr="0087059A" w:rsidRDefault="008313D0" w:rsidP="0087059A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87059A">
        <w:rPr>
          <w:rFonts w:ascii="Times New Roman" w:eastAsia="Times New Roman" w:hAnsi="Times New Roman"/>
          <w:sz w:val="20"/>
          <w:szCs w:val="20"/>
          <w:lang w:eastAsia="pl-PL"/>
        </w:rPr>
        <w:t xml:space="preserve">Nie </w:t>
      </w:r>
      <w:r w:rsidRPr="0087059A">
        <w:rPr>
          <w:rFonts w:ascii="Times New Roman" w:eastAsia="Times New Roman" w:hAnsi="Times New Roman"/>
          <w:sz w:val="20"/>
          <w:szCs w:val="20"/>
          <w:lang w:eastAsia="pl-PL"/>
        </w:rPr>
        <w:br/>
        <w:t>Jeżeli tak, należy wymienić zamawiających, którzy wspólnie przeprowadzają postępowanie oraz podać adresy ich siedzib, krajowe numery identyfikacyjne oraz osoby do kontakt</w:t>
      </w:r>
      <w:r w:rsidR="0087059A">
        <w:rPr>
          <w:rFonts w:ascii="Times New Roman" w:eastAsia="Times New Roman" w:hAnsi="Times New Roman"/>
          <w:sz w:val="20"/>
          <w:szCs w:val="20"/>
          <w:lang w:eastAsia="pl-PL"/>
        </w:rPr>
        <w:t xml:space="preserve">ów wraz z danymi do kontaktów: </w:t>
      </w:r>
      <w:r w:rsidRPr="0087059A">
        <w:rPr>
          <w:rFonts w:ascii="Times New Roman" w:eastAsia="Times New Roman" w:hAnsi="Times New Roman"/>
          <w:sz w:val="20"/>
          <w:szCs w:val="20"/>
          <w:lang w:eastAsia="pl-PL"/>
        </w:rPr>
        <w:br/>
      </w:r>
      <w:r w:rsidRPr="0087059A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Postępowanie jest przeprowadzane wspólnie z zamawiającymi z innych państw członkowskich Unii Europejskiej </w:t>
      </w:r>
    </w:p>
    <w:p w:rsidR="008313D0" w:rsidRPr="0087059A" w:rsidRDefault="008313D0" w:rsidP="0087059A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87059A">
        <w:rPr>
          <w:rFonts w:ascii="Times New Roman" w:eastAsia="Times New Roman" w:hAnsi="Times New Roman"/>
          <w:sz w:val="20"/>
          <w:szCs w:val="20"/>
          <w:lang w:eastAsia="pl-PL"/>
        </w:rPr>
        <w:t xml:space="preserve">Nie </w:t>
      </w:r>
    </w:p>
    <w:p w:rsidR="008313D0" w:rsidRPr="0087059A" w:rsidRDefault="008313D0" w:rsidP="0087059A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87059A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87059A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87059A">
        <w:rPr>
          <w:rFonts w:ascii="Times New Roman" w:eastAsia="Times New Roman" w:hAnsi="Times New Roman"/>
          <w:sz w:val="20"/>
          <w:szCs w:val="20"/>
          <w:lang w:eastAsia="pl-PL"/>
        </w:rPr>
        <w:br/>
      </w:r>
      <w:r w:rsidRPr="0087059A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Informacje dodatkowe:</w:t>
      </w:r>
      <w:r w:rsidRPr="0087059A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</w:p>
    <w:p w:rsidR="008313D0" w:rsidRPr="0087059A" w:rsidRDefault="008313D0" w:rsidP="0087059A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87059A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I. 1) NAZWA I ADRES: </w:t>
      </w:r>
      <w:r w:rsidRPr="0087059A">
        <w:rPr>
          <w:rFonts w:ascii="Times New Roman" w:eastAsia="Times New Roman" w:hAnsi="Times New Roman"/>
          <w:sz w:val="20"/>
          <w:szCs w:val="20"/>
          <w:lang w:eastAsia="pl-PL"/>
        </w:rPr>
        <w:t xml:space="preserve">Tarnowska Gospodarka Komunalna TP - KOM Sp. z o.o., krajowy numer identyfikacyjny 63991008400000, ul. ul. Zachodnia  4 , 62-080  Tarnowo Podgórne, woj. wielkopolskie, państwo Polska, tel. , e-mail tpkom@wp.pl, faks . </w:t>
      </w:r>
      <w:r w:rsidRPr="0087059A">
        <w:rPr>
          <w:rFonts w:ascii="Times New Roman" w:eastAsia="Times New Roman" w:hAnsi="Times New Roman"/>
          <w:sz w:val="20"/>
          <w:szCs w:val="20"/>
          <w:lang w:eastAsia="pl-PL"/>
        </w:rPr>
        <w:br/>
        <w:t xml:space="preserve">Adres strony internetowej (URL): </w:t>
      </w:r>
      <w:r w:rsidRPr="0087059A">
        <w:rPr>
          <w:rFonts w:ascii="Times New Roman" w:eastAsia="Times New Roman" w:hAnsi="Times New Roman"/>
          <w:sz w:val="20"/>
          <w:szCs w:val="20"/>
          <w:lang w:eastAsia="pl-PL"/>
        </w:rPr>
        <w:br/>
        <w:t xml:space="preserve">Adres profilu nabywcy: </w:t>
      </w:r>
      <w:r w:rsidRPr="0087059A">
        <w:rPr>
          <w:rFonts w:ascii="Times New Roman" w:eastAsia="Times New Roman" w:hAnsi="Times New Roman"/>
          <w:sz w:val="20"/>
          <w:szCs w:val="20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8313D0" w:rsidRPr="0087059A" w:rsidRDefault="008313D0" w:rsidP="0087059A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87059A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I. 2) RODZAJ ZAMAWIAJĄCEGO: </w:t>
      </w:r>
      <w:r w:rsidR="0087059A">
        <w:rPr>
          <w:rFonts w:ascii="Times New Roman" w:eastAsia="Times New Roman" w:hAnsi="Times New Roman"/>
          <w:sz w:val="20"/>
          <w:szCs w:val="20"/>
          <w:lang w:eastAsia="pl-PL"/>
        </w:rPr>
        <w:t xml:space="preserve">Podmiot prawa publicznego </w:t>
      </w:r>
    </w:p>
    <w:p w:rsidR="008313D0" w:rsidRPr="0087059A" w:rsidRDefault="008313D0" w:rsidP="0087059A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87059A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I.3) WSPÓLNE UDZIELANIE ZAMÓWIENIA </w:t>
      </w:r>
      <w:r w:rsidRPr="0087059A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pl-PL"/>
        </w:rPr>
        <w:t>(jeżeli dotyczy)</w:t>
      </w:r>
      <w:r w:rsidRPr="0087059A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: </w:t>
      </w:r>
    </w:p>
    <w:p w:rsidR="008313D0" w:rsidRPr="0087059A" w:rsidRDefault="008313D0" w:rsidP="0087059A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87059A">
        <w:rPr>
          <w:rFonts w:ascii="Times New Roman" w:eastAsia="Times New Roman" w:hAnsi="Times New Roman"/>
          <w:sz w:val="20"/>
          <w:szCs w:val="20"/>
          <w:lang w:eastAsia="pl-PL"/>
        </w:rPr>
        <w:t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</w:t>
      </w:r>
      <w:r w:rsidR="0087059A">
        <w:rPr>
          <w:rFonts w:ascii="Times New Roman" w:eastAsia="Times New Roman" w:hAnsi="Times New Roman"/>
          <w:sz w:val="20"/>
          <w:szCs w:val="20"/>
          <w:lang w:eastAsia="pl-PL"/>
        </w:rPr>
        <w:t xml:space="preserve">cz pozostałych zamawiających): </w:t>
      </w:r>
    </w:p>
    <w:p w:rsidR="008313D0" w:rsidRPr="0087059A" w:rsidRDefault="008313D0" w:rsidP="0087059A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87059A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I.4) KOMUNIKACJA: </w:t>
      </w:r>
      <w:r w:rsidRPr="0087059A">
        <w:rPr>
          <w:rFonts w:ascii="Times New Roman" w:eastAsia="Times New Roman" w:hAnsi="Times New Roman"/>
          <w:sz w:val="20"/>
          <w:szCs w:val="20"/>
          <w:lang w:eastAsia="pl-PL"/>
        </w:rPr>
        <w:br/>
      </w:r>
      <w:r w:rsidRPr="0087059A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Nieograniczony, pełny i bezpośredni dostęp do dokumentów z postępowania można uzyskać pod adresem (URL)</w:t>
      </w:r>
      <w:r w:rsidRPr="0087059A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</w:p>
    <w:p w:rsidR="008313D0" w:rsidRPr="0087059A" w:rsidRDefault="008313D0" w:rsidP="0087059A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87059A">
        <w:rPr>
          <w:rFonts w:ascii="Times New Roman" w:eastAsia="Times New Roman" w:hAnsi="Times New Roman"/>
          <w:sz w:val="20"/>
          <w:szCs w:val="20"/>
          <w:lang w:eastAsia="pl-PL"/>
        </w:rPr>
        <w:t xml:space="preserve">Nie </w:t>
      </w:r>
      <w:r w:rsidRPr="0087059A">
        <w:rPr>
          <w:rFonts w:ascii="Times New Roman" w:eastAsia="Times New Roman" w:hAnsi="Times New Roman"/>
          <w:sz w:val="20"/>
          <w:szCs w:val="20"/>
          <w:lang w:eastAsia="pl-PL"/>
        </w:rPr>
        <w:br/>
      </w:r>
      <w:r w:rsidRPr="0087059A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Adres strony internetowej, na której zamieszczona będzie specyfikacja istotnych warunków zamówienia </w:t>
      </w:r>
    </w:p>
    <w:p w:rsidR="008313D0" w:rsidRPr="0087059A" w:rsidRDefault="008313D0" w:rsidP="0087059A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87059A">
        <w:rPr>
          <w:rFonts w:ascii="Times New Roman" w:eastAsia="Times New Roman" w:hAnsi="Times New Roman"/>
          <w:sz w:val="20"/>
          <w:szCs w:val="20"/>
          <w:lang w:eastAsia="pl-PL"/>
        </w:rPr>
        <w:t xml:space="preserve">Tak </w:t>
      </w:r>
      <w:r w:rsidRPr="0087059A">
        <w:rPr>
          <w:rFonts w:ascii="Times New Roman" w:eastAsia="Times New Roman" w:hAnsi="Times New Roman"/>
          <w:sz w:val="20"/>
          <w:szCs w:val="20"/>
          <w:lang w:eastAsia="pl-PL"/>
        </w:rPr>
        <w:br/>
        <w:t xml:space="preserve">www.tp-kom.pl </w:t>
      </w:r>
      <w:r w:rsidRPr="0087059A">
        <w:rPr>
          <w:rFonts w:ascii="Times New Roman" w:eastAsia="Times New Roman" w:hAnsi="Times New Roman"/>
          <w:sz w:val="20"/>
          <w:szCs w:val="20"/>
          <w:lang w:eastAsia="pl-PL"/>
        </w:rPr>
        <w:br/>
      </w:r>
      <w:r w:rsidRPr="0087059A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Dostęp do dokumentów z postępowania jest ograniczony - więcej informacji można uzyskać pod adresem </w:t>
      </w:r>
    </w:p>
    <w:p w:rsidR="008313D0" w:rsidRPr="0087059A" w:rsidRDefault="008313D0" w:rsidP="0087059A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87059A">
        <w:rPr>
          <w:rFonts w:ascii="Times New Roman" w:eastAsia="Times New Roman" w:hAnsi="Times New Roman"/>
          <w:sz w:val="20"/>
          <w:szCs w:val="20"/>
          <w:lang w:eastAsia="pl-PL"/>
        </w:rPr>
        <w:t xml:space="preserve">Nie </w:t>
      </w:r>
      <w:r w:rsidRPr="0087059A">
        <w:rPr>
          <w:rFonts w:ascii="Times New Roman" w:eastAsia="Times New Roman" w:hAnsi="Times New Roman"/>
          <w:sz w:val="20"/>
          <w:szCs w:val="20"/>
          <w:lang w:eastAsia="pl-PL"/>
        </w:rPr>
        <w:br/>
      </w:r>
      <w:r w:rsidRPr="0087059A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Oferty lub wnioski o dopuszczenie do udziału w postępowaniu należy przesyłać:</w:t>
      </w:r>
      <w:r w:rsidRPr="0087059A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87059A">
        <w:rPr>
          <w:rFonts w:ascii="Times New Roman" w:eastAsia="Times New Roman" w:hAnsi="Times New Roman"/>
          <w:sz w:val="20"/>
          <w:szCs w:val="20"/>
          <w:lang w:eastAsia="pl-PL"/>
        </w:rPr>
        <w:br/>
      </w:r>
      <w:r w:rsidRPr="0087059A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Elektronicznie</w:t>
      </w:r>
      <w:r w:rsidRPr="0087059A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</w:p>
    <w:p w:rsidR="008313D0" w:rsidRPr="0087059A" w:rsidRDefault="008313D0" w:rsidP="0087059A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87059A">
        <w:rPr>
          <w:rFonts w:ascii="Times New Roman" w:eastAsia="Times New Roman" w:hAnsi="Times New Roman"/>
          <w:sz w:val="20"/>
          <w:szCs w:val="20"/>
          <w:lang w:eastAsia="pl-PL"/>
        </w:rPr>
        <w:t xml:space="preserve">Nie </w:t>
      </w:r>
      <w:r w:rsidRPr="0087059A">
        <w:rPr>
          <w:rFonts w:ascii="Times New Roman" w:eastAsia="Times New Roman" w:hAnsi="Times New Roman"/>
          <w:sz w:val="20"/>
          <w:szCs w:val="20"/>
          <w:lang w:eastAsia="pl-PL"/>
        </w:rPr>
        <w:br/>
        <w:t xml:space="preserve">adres </w:t>
      </w:r>
      <w:r w:rsidRPr="0087059A">
        <w:rPr>
          <w:rFonts w:ascii="Times New Roman" w:eastAsia="Times New Roman" w:hAnsi="Times New Roman"/>
          <w:sz w:val="20"/>
          <w:szCs w:val="20"/>
          <w:lang w:eastAsia="pl-PL"/>
        </w:rPr>
        <w:br/>
      </w:r>
    </w:p>
    <w:p w:rsidR="008313D0" w:rsidRPr="0087059A" w:rsidRDefault="008313D0" w:rsidP="0087059A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8313D0" w:rsidRPr="0087059A" w:rsidRDefault="008313D0" w:rsidP="0087059A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87059A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lastRenderedPageBreak/>
        <w:t>Dopuszczone jest przesłanie ofert lub wniosków o dopuszczenie do udziału w postępowaniu w inny sposób:</w:t>
      </w:r>
      <w:r w:rsidR="0087059A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="0087059A">
        <w:rPr>
          <w:rFonts w:ascii="Times New Roman" w:eastAsia="Times New Roman" w:hAnsi="Times New Roman"/>
          <w:sz w:val="20"/>
          <w:szCs w:val="20"/>
          <w:lang w:eastAsia="pl-PL"/>
        </w:rPr>
        <w:br/>
        <w:t xml:space="preserve">Nie </w:t>
      </w:r>
      <w:r w:rsidR="0087059A">
        <w:rPr>
          <w:rFonts w:ascii="Times New Roman" w:eastAsia="Times New Roman" w:hAnsi="Times New Roman"/>
          <w:sz w:val="20"/>
          <w:szCs w:val="20"/>
          <w:lang w:eastAsia="pl-PL"/>
        </w:rPr>
        <w:br/>
        <w:t xml:space="preserve">Inny sposób: </w:t>
      </w:r>
      <w:r w:rsidRPr="0087059A">
        <w:rPr>
          <w:rFonts w:ascii="Times New Roman" w:eastAsia="Times New Roman" w:hAnsi="Times New Roman"/>
          <w:sz w:val="20"/>
          <w:szCs w:val="20"/>
          <w:lang w:eastAsia="pl-PL"/>
        </w:rPr>
        <w:br/>
      </w:r>
      <w:r w:rsidRPr="0087059A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Wymagane jest przesłanie ofert lub wniosków o dopuszczenie do udziału w postępowaniu w inny sposób:</w:t>
      </w:r>
      <w:r w:rsidRPr="0087059A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87059A">
        <w:rPr>
          <w:rFonts w:ascii="Times New Roman" w:eastAsia="Times New Roman" w:hAnsi="Times New Roman"/>
          <w:sz w:val="20"/>
          <w:szCs w:val="20"/>
          <w:lang w:eastAsia="pl-PL"/>
        </w:rPr>
        <w:br/>
        <w:t xml:space="preserve">Tak </w:t>
      </w:r>
      <w:r w:rsidRPr="0087059A">
        <w:rPr>
          <w:rFonts w:ascii="Times New Roman" w:eastAsia="Times New Roman" w:hAnsi="Times New Roman"/>
          <w:sz w:val="20"/>
          <w:szCs w:val="20"/>
          <w:lang w:eastAsia="pl-PL"/>
        </w:rPr>
        <w:br/>
        <w:t xml:space="preserve">Inny sposób: </w:t>
      </w:r>
      <w:r w:rsidRPr="0087059A">
        <w:rPr>
          <w:rFonts w:ascii="Times New Roman" w:eastAsia="Times New Roman" w:hAnsi="Times New Roman"/>
          <w:sz w:val="20"/>
          <w:szCs w:val="20"/>
          <w:lang w:eastAsia="pl-PL"/>
        </w:rPr>
        <w:br/>
        <w:t xml:space="preserve">w formie pisemnej na adres spółki </w:t>
      </w:r>
      <w:r w:rsidRPr="0087059A">
        <w:rPr>
          <w:rFonts w:ascii="Times New Roman" w:eastAsia="Times New Roman" w:hAnsi="Times New Roman"/>
          <w:sz w:val="20"/>
          <w:szCs w:val="20"/>
          <w:lang w:eastAsia="pl-PL"/>
        </w:rPr>
        <w:br/>
        <w:t xml:space="preserve">Adres: </w:t>
      </w:r>
      <w:r w:rsidRPr="0087059A">
        <w:rPr>
          <w:rFonts w:ascii="Times New Roman" w:eastAsia="Times New Roman" w:hAnsi="Times New Roman"/>
          <w:sz w:val="20"/>
          <w:szCs w:val="20"/>
          <w:lang w:eastAsia="pl-PL"/>
        </w:rPr>
        <w:br/>
      </w:r>
      <w:r w:rsidRPr="0087059A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Komunikacja elektroniczna wymaga korzystania z narzędzi i urządzeń lub formatów plików, które nie są ogólnie dostępne</w:t>
      </w:r>
      <w:r w:rsidRPr="0087059A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</w:p>
    <w:p w:rsidR="008313D0" w:rsidRPr="0087059A" w:rsidRDefault="008313D0" w:rsidP="0087059A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87059A">
        <w:rPr>
          <w:rFonts w:ascii="Times New Roman" w:eastAsia="Times New Roman" w:hAnsi="Times New Roman"/>
          <w:sz w:val="20"/>
          <w:szCs w:val="20"/>
          <w:lang w:eastAsia="pl-PL"/>
        </w:rPr>
        <w:t xml:space="preserve">Nie </w:t>
      </w:r>
      <w:r w:rsidRPr="0087059A">
        <w:rPr>
          <w:rFonts w:ascii="Times New Roman" w:eastAsia="Times New Roman" w:hAnsi="Times New Roman"/>
          <w:sz w:val="20"/>
          <w:szCs w:val="20"/>
          <w:lang w:eastAsia="pl-PL"/>
        </w:rPr>
        <w:br/>
        <w:t xml:space="preserve">Nieograniczony, pełny, bezpośredni i bezpłatny dostęp do tych narzędzi można uzyskać pod adresem: (URL) </w:t>
      </w:r>
      <w:r w:rsidRPr="0087059A">
        <w:rPr>
          <w:rFonts w:ascii="Times New Roman" w:eastAsia="Times New Roman" w:hAnsi="Times New Roman"/>
          <w:sz w:val="20"/>
          <w:szCs w:val="20"/>
          <w:lang w:eastAsia="pl-PL"/>
        </w:rPr>
        <w:br/>
      </w:r>
    </w:p>
    <w:p w:rsidR="008313D0" w:rsidRPr="0087059A" w:rsidRDefault="008313D0" w:rsidP="0087059A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87059A">
        <w:rPr>
          <w:rFonts w:ascii="Times New Roman" w:eastAsia="Times New Roman" w:hAnsi="Times New Roman"/>
          <w:sz w:val="20"/>
          <w:szCs w:val="20"/>
          <w:u w:val="single"/>
          <w:lang w:eastAsia="pl-PL"/>
        </w:rPr>
        <w:t xml:space="preserve">SEKCJA II: PRZEDMIOT ZAMÓWIENIA </w:t>
      </w:r>
      <w:r w:rsidRPr="0087059A">
        <w:rPr>
          <w:rFonts w:ascii="Times New Roman" w:eastAsia="Times New Roman" w:hAnsi="Times New Roman"/>
          <w:sz w:val="20"/>
          <w:szCs w:val="20"/>
          <w:lang w:eastAsia="pl-PL"/>
        </w:rPr>
        <w:br/>
      </w:r>
      <w:r w:rsidRPr="0087059A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II.1) Nazwa nadana zamówieniu przez zamawiającego: </w:t>
      </w:r>
      <w:r w:rsidRPr="0087059A">
        <w:rPr>
          <w:rFonts w:ascii="Times New Roman" w:eastAsia="Times New Roman" w:hAnsi="Times New Roman"/>
          <w:sz w:val="20"/>
          <w:szCs w:val="20"/>
          <w:lang w:eastAsia="pl-PL"/>
        </w:rPr>
        <w:t xml:space="preserve">Dostawę fabrycznie nowego samochodu do przewozu kontenerów zabudowanego nowym urządzeniem bramowym o udźwigu min. 10000 kg </w:t>
      </w:r>
      <w:r w:rsidRPr="0087059A">
        <w:rPr>
          <w:rFonts w:ascii="Times New Roman" w:eastAsia="Times New Roman" w:hAnsi="Times New Roman"/>
          <w:sz w:val="20"/>
          <w:szCs w:val="20"/>
          <w:lang w:eastAsia="pl-PL"/>
        </w:rPr>
        <w:br/>
      </w:r>
      <w:r w:rsidRPr="0087059A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Numer referencyjny: </w:t>
      </w:r>
      <w:r w:rsidRPr="0087059A">
        <w:rPr>
          <w:rFonts w:ascii="Times New Roman" w:eastAsia="Times New Roman" w:hAnsi="Times New Roman"/>
          <w:sz w:val="20"/>
          <w:szCs w:val="20"/>
          <w:lang w:eastAsia="pl-PL"/>
        </w:rPr>
        <w:br/>
      </w:r>
      <w:r w:rsidRPr="0087059A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Przed wszczęciem postępowania o udzielenie zamówienia przeprowadzono dialog techniczny </w:t>
      </w:r>
    </w:p>
    <w:p w:rsidR="008313D0" w:rsidRPr="0087059A" w:rsidRDefault="008313D0" w:rsidP="0087059A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87059A">
        <w:rPr>
          <w:rFonts w:ascii="Times New Roman" w:eastAsia="Times New Roman" w:hAnsi="Times New Roman"/>
          <w:sz w:val="20"/>
          <w:szCs w:val="20"/>
          <w:lang w:eastAsia="pl-PL"/>
        </w:rPr>
        <w:t xml:space="preserve">Nie </w:t>
      </w:r>
      <w:r w:rsidRPr="0087059A">
        <w:rPr>
          <w:rFonts w:ascii="Times New Roman" w:eastAsia="Times New Roman" w:hAnsi="Times New Roman"/>
          <w:sz w:val="20"/>
          <w:szCs w:val="20"/>
          <w:lang w:eastAsia="pl-PL"/>
        </w:rPr>
        <w:br/>
      </w:r>
      <w:r w:rsidRPr="0087059A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II.2) Rodzaj zamówienia: </w:t>
      </w:r>
      <w:r w:rsidRPr="0087059A">
        <w:rPr>
          <w:rFonts w:ascii="Times New Roman" w:eastAsia="Times New Roman" w:hAnsi="Times New Roman"/>
          <w:sz w:val="20"/>
          <w:szCs w:val="20"/>
          <w:lang w:eastAsia="pl-PL"/>
        </w:rPr>
        <w:t xml:space="preserve">Dostawy </w:t>
      </w:r>
      <w:r w:rsidRPr="0087059A">
        <w:rPr>
          <w:rFonts w:ascii="Times New Roman" w:eastAsia="Times New Roman" w:hAnsi="Times New Roman"/>
          <w:sz w:val="20"/>
          <w:szCs w:val="20"/>
          <w:lang w:eastAsia="pl-PL"/>
        </w:rPr>
        <w:br/>
      </w:r>
      <w:r w:rsidRPr="0087059A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II.3) Informacja o możliwości składania ofert częściowych</w:t>
      </w:r>
      <w:r w:rsidRPr="0087059A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87059A">
        <w:rPr>
          <w:rFonts w:ascii="Times New Roman" w:eastAsia="Times New Roman" w:hAnsi="Times New Roman"/>
          <w:sz w:val="20"/>
          <w:szCs w:val="20"/>
          <w:lang w:eastAsia="pl-PL"/>
        </w:rPr>
        <w:br/>
        <w:t xml:space="preserve">Zamówienie podzielone jest na części: </w:t>
      </w:r>
    </w:p>
    <w:p w:rsidR="008313D0" w:rsidRPr="0087059A" w:rsidRDefault="008313D0" w:rsidP="0087059A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87059A">
        <w:rPr>
          <w:rFonts w:ascii="Times New Roman" w:eastAsia="Times New Roman" w:hAnsi="Times New Roman"/>
          <w:sz w:val="20"/>
          <w:szCs w:val="20"/>
          <w:lang w:eastAsia="pl-PL"/>
        </w:rPr>
        <w:t xml:space="preserve">Nie </w:t>
      </w:r>
      <w:r w:rsidRPr="0087059A">
        <w:rPr>
          <w:rFonts w:ascii="Times New Roman" w:eastAsia="Times New Roman" w:hAnsi="Times New Roman"/>
          <w:sz w:val="20"/>
          <w:szCs w:val="20"/>
          <w:lang w:eastAsia="pl-PL"/>
        </w:rPr>
        <w:br/>
      </w:r>
      <w:r w:rsidRPr="0087059A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Oferty lub wnioski o dopuszczenie do udziału w postępowaniu można składać w odniesieniu do:</w:t>
      </w:r>
      <w:r w:rsidR="0087059A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</w:p>
    <w:p w:rsidR="008313D0" w:rsidRPr="0087059A" w:rsidRDefault="008313D0" w:rsidP="0087059A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87059A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Zamawiający zastrzega sobie prawo do udzielenia łącznie następujących części lub grup części:</w:t>
      </w:r>
      <w:r w:rsidR="0087059A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87059A">
        <w:rPr>
          <w:rFonts w:ascii="Times New Roman" w:eastAsia="Times New Roman" w:hAnsi="Times New Roman"/>
          <w:sz w:val="20"/>
          <w:szCs w:val="20"/>
          <w:lang w:eastAsia="pl-PL"/>
        </w:rPr>
        <w:br/>
      </w:r>
      <w:r w:rsidRPr="0087059A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Maksymalna liczba części zamówienia, na które może zostać udzielone zamówienie jednemu wykonawcy:</w:t>
      </w:r>
      <w:r w:rsidR="0087059A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87059A">
        <w:rPr>
          <w:rFonts w:ascii="Times New Roman" w:eastAsia="Times New Roman" w:hAnsi="Times New Roman"/>
          <w:sz w:val="20"/>
          <w:szCs w:val="20"/>
          <w:lang w:eastAsia="pl-PL"/>
        </w:rPr>
        <w:br/>
      </w:r>
      <w:r w:rsidRPr="0087059A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II.4) Krótki opis przedmiotu zamówienia </w:t>
      </w:r>
      <w:r w:rsidRPr="0087059A">
        <w:rPr>
          <w:rFonts w:ascii="Times New Roman" w:eastAsia="Times New Roman" w:hAnsi="Times New Roman"/>
          <w:i/>
          <w:iCs/>
          <w:sz w:val="20"/>
          <w:szCs w:val="20"/>
          <w:lang w:eastAsia="pl-PL"/>
        </w:rPr>
        <w:t>(wielkość, zakres, rodzaj i ilość dostaw, usług lub robót budowlanych lub określenie zapotrzebowania i wymagań )</w:t>
      </w:r>
      <w:r w:rsidRPr="0087059A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 a w przypadku partnerstwa innowacyjnego - określenie zapotrzebowania na innowacyjny produkt, usługę lub roboty budowlane: </w:t>
      </w:r>
      <w:r w:rsidRPr="0087059A">
        <w:rPr>
          <w:rFonts w:ascii="Times New Roman" w:eastAsia="Times New Roman" w:hAnsi="Times New Roman"/>
          <w:sz w:val="20"/>
          <w:szCs w:val="20"/>
          <w:lang w:eastAsia="pl-PL"/>
        </w:rPr>
        <w:t xml:space="preserve">Przedmiotem zamówienia jest Dostawa fabrycznie nowego samochodu do przewozu kontenerów zabudowanego nowym urządzeniem bramowym o udźwigu min. 10 000 kg - spełniającej wymagania pojazdu dopuszczonego do poruszania się po drogach publicznych , zgodnie z obowiązującymi przepisami ustawy Prawo o Ruchu Drogowym, na potrzeby Tarnowskiej Gospodarki Komunalnej TP-KOM Sp. z o.o. w Tarnowie Podgórnym </w:t>
      </w:r>
      <w:r w:rsidRPr="0087059A">
        <w:rPr>
          <w:rFonts w:ascii="Times New Roman" w:eastAsia="Times New Roman" w:hAnsi="Times New Roman"/>
          <w:sz w:val="20"/>
          <w:szCs w:val="20"/>
          <w:lang w:eastAsia="pl-PL"/>
        </w:rPr>
        <w:br/>
      </w:r>
      <w:r w:rsidRPr="0087059A">
        <w:rPr>
          <w:rFonts w:ascii="Times New Roman" w:eastAsia="Times New Roman" w:hAnsi="Times New Roman"/>
          <w:sz w:val="20"/>
          <w:szCs w:val="20"/>
          <w:lang w:eastAsia="pl-PL"/>
        </w:rPr>
        <w:br/>
      </w:r>
      <w:r w:rsidRPr="0087059A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II.5) Główny kod CPV: </w:t>
      </w:r>
      <w:r w:rsidRPr="0087059A">
        <w:rPr>
          <w:rFonts w:ascii="Times New Roman" w:eastAsia="Times New Roman" w:hAnsi="Times New Roman"/>
          <w:sz w:val="20"/>
          <w:szCs w:val="20"/>
          <w:lang w:eastAsia="pl-PL"/>
        </w:rPr>
        <w:t xml:space="preserve">34140000-0 </w:t>
      </w:r>
      <w:r w:rsidRPr="0087059A">
        <w:rPr>
          <w:rFonts w:ascii="Times New Roman" w:eastAsia="Times New Roman" w:hAnsi="Times New Roman"/>
          <w:sz w:val="20"/>
          <w:szCs w:val="20"/>
          <w:lang w:eastAsia="pl-PL"/>
        </w:rPr>
        <w:br/>
      </w:r>
      <w:r w:rsidRPr="0087059A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Dodatkowe kody CPV:</w:t>
      </w:r>
      <w:r w:rsidRPr="0087059A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7"/>
      </w:tblGrid>
      <w:tr w:rsidR="008313D0" w:rsidRPr="0087059A" w:rsidTr="008313D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13D0" w:rsidRPr="0087059A" w:rsidRDefault="008313D0" w:rsidP="008705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7059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Kod CPV</w:t>
            </w:r>
          </w:p>
        </w:tc>
      </w:tr>
      <w:tr w:rsidR="008313D0" w:rsidRPr="0087059A" w:rsidTr="008313D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13D0" w:rsidRPr="0087059A" w:rsidRDefault="008313D0" w:rsidP="008705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7059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34142000-4</w:t>
            </w:r>
          </w:p>
        </w:tc>
      </w:tr>
      <w:tr w:rsidR="008313D0" w:rsidRPr="0087059A" w:rsidTr="008313D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13D0" w:rsidRPr="0087059A" w:rsidRDefault="008313D0" w:rsidP="008705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7059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34142300-7</w:t>
            </w:r>
          </w:p>
        </w:tc>
      </w:tr>
      <w:tr w:rsidR="008313D0" w:rsidRPr="0087059A" w:rsidTr="008313D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13D0" w:rsidRPr="0087059A" w:rsidRDefault="008313D0" w:rsidP="008705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7059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34144000-8</w:t>
            </w:r>
          </w:p>
        </w:tc>
      </w:tr>
    </w:tbl>
    <w:p w:rsidR="008313D0" w:rsidRPr="0087059A" w:rsidRDefault="008313D0" w:rsidP="0087059A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87059A">
        <w:rPr>
          <w:rFonts w:ascii="Times New Roman" w:eastAsia="Times New Roman" w:hAnsi="Times New Roman"/>
          <w:sz w:val="20"/>
          <w:szCs w:val="20"/>
          <w:lang w:eastAsia="pl-PL"/>
        </w:rPr>
        <w:br/>
      </w:r>
      <w:r w:rsidRPr="0087059A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II.6) Całkowita wartość zamówienia </w:t>
      </w:r>
      <w:r w:rsidRPr="0087059A">
        <w:rPr>
          <w:rFonts w:ascii="Times New Roman" w:eastAsia="Times New Roman" w:hAnsi="Times New Roman"/>
          <w:i/>
          <w:iCs/>
          <w:sz w:val="20"/>
          <w:szCs w:val="20"/>
          <w:lang w:eastAsia="pl-PL"/>
        </w:rPr>
        <w:t>(jeżeli zamawiający podaje informacje o wartości zamówienia)</w:t>
      </w:r>
      <w:r w:rsidRPr="0087059A">
        <w:rPr>
          <w:rFonts w:ascii="Times New Roman" w:eastAsia="Times New Roman" w:hAnsi="Times New Roman"/>
          <w:sz w:val="20"/>
          <w:szCs w:val="20"/>
          <w:lang w:eastAsia="pl-PL"/>
        </w:rPr>
        <w:t xml:space="preserve">: </w:t>
      </w:r>
      <w:r w:rsidRPr="0087059A">
        <w:rPr>
          <w:rFonts w:ascii="Times New Roman" w:eastAsia="Times New Roman" w:hAnsi="Times New Roman"/>
          <w:sz w:val="20"/>
          <w:szCs w:val="20"/>
          <w:lang w:eastAsia="pl-PL"/>
        </w:rPr>
        <w:br/>
        <w:t xml:space="preserve">Wartość bez VAT: </w:t>
      </w:r>
      <w:r w:rsidRPr="0087059A">
        <w:rPr>
          <w:rFonts w:ascii="Times New Roman" w:eastAsia="Times New Roman" w:hAnsi="Times New Roman"/>
          <w:sz w:val="20"/>
          <w:szCs w:val="20"/>
          <w:lang w:eastAsia="pl-PL"/>
        </w:rPr>
        <w:br/>
        <w:t xml:space="preserve">Waluta: </w:t>
      </w:r>
      <w:r w:rsidRPr="0087059A">
        <w:rPr>
          <w:rFonts w:ascii="Times New Roman" w:eastAsia="Times New Roman" w:hAnsi="Times New Roman"/>
          <w:sz w:val="20"/>
          <w:szCs w:val="20"/>
          <w:lang w:eastAsia="pl-PL"/>
        </w:rPr>
        <w:br/>
      </w:r>
      <w:r w:rsidRPr="0087059A">
        <w:rPr>
          <w:rFonts w:ascii="Times New Roman" w:eastAsia="Times New Roman" w:hAnsi="Times New Roman"/>
          <w:i/>
          <w:iCs/>
          <w:sz w:val="20"/>
          <w:szCs w:val="20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87059A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87059A">
        <w:rPr>
          <w:rFonts w:ascii="Times New Roman" w:eastAsia="Times New Roman" w:hAnsi="Times New Roman"/>
          <w:sz w:val="20"/>
          <w:szCs w:val="20"/>
          <w:lang w:eastAsia="pl-PL"/>
        </w:rPr>
        <w:br/>
      </w:r>
      <w:r w:rsidRPr="0087059A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II.7) Czy przewiduje się udzielenie zamówień, o których mowa w art. 67 ust. 1 </w:t>
      </w:r>
      <w:proofErr w:type="spellStart"/>
      <w:r w:rsidRPr="0087059A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pkt</w:t>
      </w:r>
      <w:proofErr w:type="spellEnd"/>
      <w:r w:rsidRPr="0087059A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 6 i 7 lub w art. 134 ust. 6 </w:t>
      </w:r>
      <w:proofErr w:type="spellStart"/>
      <w:r w:rsidRPr="0087059A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pkt</w:t>
      </w:r>
      <w:proofErr w:type="spellEnd"/>
      <w:r w:rsidRPr="0087059A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 3 ustawy </w:t>
      </w:r>
      <w:proofErr w:type="spellStart"/>
      <w:r w:rsidRPr="0087059A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Pzp</w:t>
      </w:r>
      <w:proofErr w:type="spellEnd"/>
      <w:r w:rsidRPr="0087059A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: </w:t>
      </w:r>
      <w:r w:rsidRPr="0087059A">
        <w:rPr>
          <w:rFonts w:ascii="Times New Roman" w:eastAsia="Times New Roman" w:hAnsi="Times New Roman"/>
          <w:sz w:val="20"/>
          <w:szCs w:val="20"/>
          <w:lang w:eastAsia="pl-PL"/>
        </w:rPr>
        <w:t xml:space="preserve">Nie </w:t>
      </w:r>
      <w:r w:rsidRPr="0087059A">
        <w:rPr>
          <w:rFonts w:ascii="Times New Roman" w:eastAsia="Times New Roman" w:hAnsi="Times New Roman"/>
          <w:sz w:val="20"/>
          <w:szCs w:val="20"/>
          <w:lang w:eastAsia="pl-PL"/>
        </w:rPr>
        <w:br/>
        <w:t xml:space="preserve">Określenie przedmiotu, wielkości lub zakresu oraz warunków na jakich zostaną udzielone zamówienia, o których mowa w art. 67 ust. 1 </w:t>
      </w:r>
      <w:proofErr w:type="spellStart"/>
      <w:r w:rsidRPr="0087059A">
        <w:rPr>
          <w:rFonts w:ascii="Times New Roman" w:eastAsia="Times New Roman" w:hAnsi="Times New Roman"/>
          <w:sz w:val="20"/>
          <w:szCs w:val="20"/>
          <w:lang w:eastAsia="pl-PL"/>
        </w:rPr>
        <w:t>pkt</w:t>
      </w:r>
      <w:proofErr w:type="spellEnd"/>
      <w:r w:rsidRPr="0087059A">
        <w:rPr>
          <w:rFonts w:ascii="Times New Roman" w:eastAsia="Times New Roman" w:hAnsi="Times New Roman"/>
          <w:sz w:val="20"/>
          <w:szCs w:val="20"/>
          <w:lang w:eastAsia="pl-PL"/>
        </w:rPr>
        <w:t xml:space="preserve"> 6 lub w art. 134 ust. 6 </w:t>
      </w:r>
      <w:proofErr w:type="spellStart"/>
      <w:r w:rsidRPr="0087059A">
        <w:rPr>
          <w:rFonts w:ascii="Times New Roman" w:eastAsia="Times New Roman" w:hAnsi="Times New Roman"/>
          <w:sz w:val="20"/>
          <w:szCs w:val="20"/>
          <w:lang w:eastAsia="pl-PL"/>
        </w:rPr>
        <w:t>pkt</w:t>
      </w:r>
      <w:proofErr w:type="spellEnd"/>
      <w:r w:rsidRPr="0087059A">
        <w:rPr>
          <w:rFonts w:ascii="Times New Roman" w:eastAsia="Times New Roman" w:hAnsi="Times New Roman"/>
          <w:sz w:val="20"/>
          <w:szCs w:val="20"/>
          <w:lang w:eastAsia="pl-PL"/>
        </w:rPr>
        <w:t xml:space="preserve"> 3 ustawy </w:t>
      </w:r>
      <w:proofErr w:type="spellStart"/>
      <w:r w:rsidRPr="0087059A">
        <w:rPr>
          <w:rFonts w:ascii="Times New Roman" w:eastAsia="Times New Roman" w:hAnsi="Times New Roman"/>
          <w:sz w:val="20"/>
          <w:szCs w:val="20"/>
          <w:lang w:eastAsia="pl-PL"/>
        </w:rPr>
        <w:t>Pzp</w:t>
      </w:r>
      <w:proofErr w:type="spellEnd"/>
      <w:r w:rsidRPr="0087059A">
        <w:rPr>
          <w:rFonts w:ascii="Times New Roman" w:eastAsia="Times New Roman" w:hAnsi="Times New Roman"/>
          <w:sz w:val="20"/>
          <w:szCs w:val="20"/>
          <w:lang w:eastAsia="pl-PL"/>
        </w:rPr>
        <w:t xml:space="preserve">: </w:t>
      </w:r>
      <w:r w:rsidRPr="0087059A">
        <w:rPr>
          <w:rFonts w:ascii="Times New Roman" w:eastAsia="Times New Roman" w:hAnsi="Times New Roman"/>
          <w:sz w:val="20"/>
          <w:szCs w:val="20"/>
          <w:lang w:eastAsia="pl-PL"/>
        </w:rPr>
        <w:br/>
      </w:r>
      <w:r w:rsidRPr="0087059A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87059A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87059A">
        <w:rPr>
          <w:rFonts w:ascii="Times New Roman" w:eastAsia="Times New Roman" w:hAnsi="Times New Roman"/>
          <w:sz w:val="20"/>
          <w:szCs w:val="20"/>
          <w:lang w:eastAsia="pl-PL"/>
        </w:rPr>
        <w:br/>
        <w:t>miesiącach:   </w:t>
      </w:r>
      <w:r w:rsidRPr="0087059A">
        <w:rPr>
          <w:rFonts w:ascii="Times New Roman" w:eastAsia="Times New Roman" w:hAnsi="Times New Roman"/>
          <w:i/>
          <w:iCs/>
          <w:sz w:val="20"/>
          <w:szCs w:val="20"/>
          <w:lang w:eastAsia="pl-PL"/>
        </w:rPr>
        <w:t xml:space="preserve"> lub </w:t>
      </w:r>
      <w:r w:rsidRPr="0087059A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dniach:</w:t>
      </w:r>
      <w:r w:rsidRPr="0087059A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87059A">
        <w:rPr>
          <w:rFonts w:ascii="Times New Roman" w:eastAsia="Times New Roman" w:hAnsi="Times New Roman"/>
          <w:sz w:val="20"/>
          <w:szCs w:val="20"/>
          <w:lang w:eastAsia="pl-PL"/>
        </w:rPr>
        <w:br/>
      </w:r>
      <w:r w:rsidRPr="0087059A">
        <w:rPr>
          <w:rFonts w:ascii="Times New Roman" w:eastAsia="Times New Roman" w:hAnsi="Times New Roman"/>
          <w:i/>
          <w:iCs/>
          <w:sz w:val="20"/>
          <w:szCs w:val="20"/>
          <w:lang w:eastAsia="pl-PL"/>
        </w:rPr>
        <w:t>lub</w:t>
      </w:r>
      <w:r w:rsidRPr="0087059A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87059A">
        <w:rPr>
          <w:rFonts w:ascii="Times New Roman" w:eastAsia="Times New Roman" w:hAnsi="Times New Roman"/>
          <w:sz w:val="20"/>
          <w:szCs w:val="20"/>
          <w:lang w:eastAsia="pl-PL"/>
        </w:rPr>
        <w:br/>
      </w:r>
      <w:r w:rsidRPr="0087059A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data rozpoczęcia: </w:t>
      </w:r>
      <w:r w:rsidRPr="0087059A">
        <w:rPr>
          <w:rFonts w:ascii="Times New Roman" w:eastAsia="Times New Roman" w:hAnsi="Times New Roman"/>
          <w:sz w:val="20"/>
          <w:szCs w:val="20"/>
          <w:lang w:eastAsia="pl-PL"/>
        </w:rPr>
        <w:t> </w:t>
      </w:r>
      <w:r w:rsidRPr="0087059A">
        <w:rPr>
          <w:rFonts w:ascii="Times New Roman" w:eastAsia="Times New Roman" w:hAnsi="Times New Roman"/>
          <w:i/>
          <w:iCs/>
          <w:sz w:val="20"/>
          <w:szCs w:val="20"/>
          <w:lang w:eastAsia="pl-PL"/>
        </w:rPr>
        <w:t xml:space="preserve"> lub </w:t>
      </w:r>
      <w:r w:rsidRPr="0087059A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zakończenia: </w:t>
      </w:r>
      <w:r w:rsidRPr="0087059A">
        <w:rPr>
          <w:rFonts w:ascii="Times New Roman" w:eastAsia="Times New Roman" w:hAnsi="Times New Roman"/>
          <w:sz w:val="20"/>
          <w:szCs w:val="20"/>
          <w:lang w:eastAsia="pl-PL"/>
        </w:rPr>
        <w:t xml:space="preserve">2019-08-12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41"/>
        <w:gridCol w:w="1286"/>
        <w:gridCol w:w="1413"/>
        <w:gridCol w:w="1446"/>
      </w:tblGrid>
      <w:tr w:rsidR="008313D0" w:rsidRPr="0087059A" w:rsidTr="008313D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13D0" w:rsidRPr="0087059A" w:rsidRDefault="008313D0" w:rsidP="008705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7059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Okres w miesiącach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13D0" w:rsidRPr="0087059A" w:rsidRDefault="008313D0" w:rsidP="008705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7059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Okres w dniach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13D0" w:rsidRPr="0087059A" w:rsidRDefault="008313D0" w:rsidP="008705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7059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Data rozpoczęcia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13D0" w:rsidRPr="0087059A" w:rsidRDefault="008313D0" w:rsidP="008705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7059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Data zakończenia</w:t>
            </w:r>
          </w:p>
        </w:tc>
      </w:tr>
      <w:tr w:rsidR="008313D0" w:rsidRPr="0087059A" w:rsidTr="008313D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13D0" w:rsidRPr="0087059A" w:rsidRDefault="008313D0" w:rsidP="008705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13D0" w:rsidRPr="0087059A" w:rsidRDefault="008313D0" w:rsidP="008705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13D0" w:rsidRPr="0087059A" w:rsidRDefault="008313D0" w:rsidP="008705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13D0" w:rsidRPr="0087059A" w:rsidRDefault="008313D0" w:rsidP="008705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7059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2019-08-12</w:t>
            </w:r>
          </w:p>
        </w:tc>
      </w:tr>
    </w:tbl>
    <w:p w:rsidR="008313D0" w:rsidRDefault="008313D0" w:rsidP="0087059A">
      <w:pPr>
        <w:spacing w:after="0" w:line="240" w:lineRule="auto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  <w:r w:rsidRPr="0087059A">
        <w:rPr>
          <w:rFonts w:ascii="Times New Roman" w:eastAsia="Times New Roman" w:hAnsi="Times New Roman"/>
          <w:sz w:val="20"/>
          <w:szCs w:val="20"/>
          <w:lang w:eastAsia="pl-PL"/>
        </w:rPr>
        <w:br/>
      </w:r>
      <w:r w:rsidRPr="0087059A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II.9) Informacje dodatkowe:</w:t>
      </w:r>
    </w:p>
    <w:p w:rsidR="007E314F" w:rsidRPr="0087059A" w:rsidRDefault="007E314F" w:rsidP="0087059A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8313D0" w:rsidRPr="0087059A" w:rsidRDefault="008313D0" w:rsidP="0087059A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87059A">
        <w:rPr>
          <w:rFonts w:ascii="Times New Roman" w:eastAsia="Times New Roman" w:hAnsi="Times New Roman"/>
          <w:sz w:val="20"/>
          <w:szCs w:val="20"/>
          <w:u w:val="single"/>
          <w:lang w:eastAsia="pl-PL"/>
        </w:rPr>
        <w:t xml:space="preserve">SEKCJA III: INFORMACJE O CHARAKTERZE PRAWNYM, EKONOMICZNYM, FINANSOWYM I TECHNICZNYM </w:t>
      </w:r>
    </w:p>
    <w:p w:rsidR="008313D0" w:rsidRPr="0087059A" w:rsidRDefault="008313D0" w:rsidP="0087059A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87059A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III.1) WARUNKI UDZIAŁU W POSTĘPOWANIU </w:t>
      </w:r>
    </w:p>
    <w:p w:rsidR="008313D0" w:rsidRPr="0087059A" w:rsidRDefault="008313D0" w:rsidP="0087059A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87059A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III.1.1) Kompetencje lub uprawnienia do prowadzenia określonej działalności zawodowej, o ile wynika to z odrębnych przepisów</w:t>
      </w:r>
      <w:r w:rsidRPr="0087059A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87059A">
        <w:rPr>
          <w:rFonts w:ascii="Times New Roman" w:eastAsia="Times New Roman" w:hAnsi="Times New Roman"/>
          <w:sz w:val="20"/>
          <w:szCs w:val="20"/>
          <w:lang w:eastAsia="pl-PL"/>
        </w:rPr>
        <w:br/>
        <w:t xml:space="preserve">Określenie warunków: </w:t>
      </w:r>
      <w:r w:rsidRPr="0087059A">
        <w:rPr>
          <w:rFonts w:ascii="Times New Roman" w:eastAsia="Times New Roman" w:hAnsi="Times New Roman"/>
          <w:sz w:val="20"/>
          <w:szCs w:val="20"/>
          <w:lang w:eastAsia="pl-PL"/>
        </w:rPr>
        <w:br/>
      </w:r>
      <w:r w:rsidRPr="0087059A">
        <w:rPr>
          <w:rFonts w:ascii="Times New Roman" w:eastAsia="Times New Roman" w:hAnsi="Times New Roman"/>
          <w:sz w:val="20"/>
          <w:szCs w:val="20"/>
          <w:lang w:eastAsia="pl-PL"/>
        </w:rPr>
        <w:lastRenderedPageBreak/>
        <w:t xml:space="preserve">Informacje dodatkowe </w:t>
      </w:r>
      <w:r w:rsidRPr="0087059A">
        <w:rPr>
          <w:rFonts w:ascii="Times New Roman" w:eastAsia="Times New Roman" w:hAnsi="Times New Roman"/>
          <w:sz w:val="20"/>
          <w:szCs w:val="20"/>
          <w:lang w:eastAsia="pl-PL"/>
        </w:rPr>
        <w:br/>
      </w:r>
      <w:r w:rsidRPr="0087059A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III.1.2) Sytuacja finansowa lub ekonomiczna </w:t>
      </w:r>
      <w:r w:rsidRPr="0087059A">
        <w:rPr>
          <w:rFonts w:ascii="Times New Roman" w:eastAsia="Times New Roman" w:hAnsi="Times New Roman"/>
          <w:sz w:val="20"/>
          <w:szCs w:val="20"/>
          <w:lang w:eastAsia="pl-PL"/>
        </w:rPr>
        <w:br/>
        <w:t xml:space="preserve">Określenie warunków: </w:t>
      </w:r>
      <w:r w:rsidRPr="0087059A">
        <w:rPr>
          <w:rFonts w:ascii="Times New Roman" w:eastAsia="Times New Roman" w:hAnsi="Times New Roman"/>
          <w:sz w:val="20"/>
          <w:szCs w:val="20"/>
          <w:lang w:eastAsia="pl-PL"/>
        </w:rPr>
        <w:br/>
        <w:t xml:space="preserve">Informacje dodatkowe </w:t>
      </w:r>
      <w:r w:rsidRPr="0087059A">
        <w:rPr>
          <w:rFonts w:ascii="Times New Roman" w:eastAsia="Times New Roman" w:hAnsi="Times New Roman"/>
          <w:sz w:val="20"/>
          <w:szCs w:val="20"/>
          <w:lang w:eastAsia="pl-PL"/>
        </w:rPr>
        <w:br/>
      </w:r>
      <w:r w:rsidRPr="0087059A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III.1.3) Zdolność techniczna lub zawodowa </w:t>
      </w:r>
      <w:r w:rsidRPr="0087059A">
        <w:rPr>
          <w:rFonts w:ascii="Times New Roman" w:eastAsia="Times New Roman" w:hAnsi="Times New Roman"/>
          <w:sz w:val="20"/>
          <w:szCs w:val="20"/>
          <w:lang w:eastAsia="pl-PL"/>
        </w:rPr>
        <w:br/>
        <w:t xml:space="preserve">Określenie warunków: </w:t>
      </w:r>
      <w:r w:rsidRPr="0087059A">
        <w:rPr>
          <w:rFonts w:ascii="Times New Roman" w:eastAsia="Times New Roman" w:hAnsi="Times New Roman"/>
          <w:sz w:val="20"/>
          <w:szCs w:val="20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87059A">
        <w:rPr>
          <w:rFonts w:ascii="Times New Roman" w:eastAsia="Times New Roman" w:hAnsi="Times New Roman"/>
          <w:sz w:val="20"/>
          <w:szCs w:val="20"/>
          <w:lang w:eastAsia="pl-PL"/>
        </w:rPr>
        <w:br/>
        <w:t xml:space="preserve">Informacje dodatkowe: </w:t>
      </w:r>
    </w:p>
    <w:p w:rsidR="008313D0" w:rsidRPr="0087059A" w:rsidRDefault="008313D0" w:rsidP="0087059A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87059A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III.2) PODSTAWY WYKLUCZENIA </w:t>
      </w:r>
    </w:p>
    <w:p w:rsidR="008313D0" w:rsidRPr="0087059A" w:rsidRDefault="008313D0" w:rsidP="0087059A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87059A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III.2.1) Podstawy wykluczenia określone w art. 24 ust. 1 ustawy </w:t>
      </w:r>
      <w:proofErr w:type="spellStart"/>
      <w:r w:rsidRPr="0087059A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Pzp</w:t>
      </w:r>
      <w:proofErr w:type="spellEnd"/>
      <w:r w:rsidRPr="0087059A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87059A">
        <w:rPr>
          <w:rFonts w:ascii="Times New Roman" w:eastAsia="Times New Roman" w:hAnsi="Times New Roman"/>
          <w:sz w:val="20"/>
          <w:szCs w:val="20"/>
          <w:lang w:eastAsia="pl-PL"/>
        </w:rPr>
        <w:br/>
      </w:r>
      <w:r w:rsidRPr="0087059A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III.2.2) Zamawiający przewiduje wykluczenie wykonawcy na podstawie art. 24 ust. 5 ustawy </w:t>
      </w:r>
      <w:proofErr w:type="spellStart"/>
      <w:r w:rsidRPr="0087059A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Pzp</w:t>
      </w:r>
      <w:proofErr w:type="spellEnd"/>
      <w:r w:rsidRPr="0087059A">
        <w:rPr>
          <w:rFonts w:ascii="Times New Roman" w:eastAsia="Times New Roman" w:hAnsi="Times New Roman"/>
          <w:sz w:val="20"/>
          <w:szCs w:val="20"/>
          <w:lang w:eastAsia="pl-PL"/>
        </w:rPr>
        <w:t xml:space="preserve"> Tak Zamawiający przewiduje następujące fakultatywne podstawy wykluczenia: Tak (podstawa wykluczenia określona w art. 24 </w:t>
      </w:r>
      <w:r w:rsidR="0087059A">
        <w:rPr>
          <w:rFonts w:ascii="Times New Roman" w:eastAsia="Times New Roman" w:hAnsi="Times New Roman"/>
          <w:sz w:val="20"/>
          <w:szCs w:val="20"/>
          <w:lang w:eastAsia="pl-PL"/>
        </w:rPr>
        <w:t xml:space="preserve">ust. 5 </w:t>
      </w:r>
      <w:proofErr w:type="spellStart"/>
      <w:r w:rsidR="0087059A">
        <w:rPr>
          <w:rFonts w:ascii="Times New Roman" w:eastAsia="Times New Roman" w:hAnsi="Times New Roman"/>
          <w:sz w:val="20"/>
          <w:szCs w:val="20"/>
          <w:lang w:eastAsia="pl-PL"/>
        </w:rPr>
        <w:t>pkt</w:t>
      </w:r>
      <w:proofErr w:type="spellEnd"/>
      <w:r w:rsidR="0087059A">
        <w:rPr>
          <w:rFonts w:ascii="Times New Roman" w:eastAsia="Times New Roman" w:hAnsi="Times New Roman"/>
          <w:sz w:val="20"/>
          <w:szCs w:val="20"/>
          <w:lang w:eastAsia="pl-PL"/>
        </w:rPr>
        <w:t xml:space="preserve"> 1 ustawy </w:t>
      </w:r>
      <w:proofErr w:type="spellStart"/>
      <w:r w:rsidR="0087059A">
        <w:rPr>
          <w:rFonts w:ascii="Times New Roman" w:eastAsia="Times New Roman" w:hAnsi="Times New Roman"/>
          <w:sz w:val="20"/>
          <w:szCs w:val="20"/>
          <w:lang w:eastAsia="pl-PL"/>
        </w:rPr>
        <w:t>Pzp</w:t>
      </w:r>
      <w:proofErr w:type="spellEnd"/>
      <w:r w:rsidR="0087059A">
        <w:rPr>
          <w:rFonts w:ascii="Times New Roman" w:eastAsia="Times New Roman" w:hAnsi="Times New Roman"/>
          <w:sz w:val="20"/>
          <w:szCs w:val="20"/>
          <w:lang w:eastAsia="pl-PL"/>
        </w:rPr>
        <w:t xml:space="preserve">) </w:t>
      </w:r>
    </w:p>
    <w:p w:rsidR="008313D0" w:rsidRPr="0087059A" w:rsidRDefault="008313D0" w:rsidP="0087059A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87059A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8313D0" w:rsidRPr="0087059A" w:rsidRDefault="008313D0" w:rsidP="0087059A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87059A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Oświadczenie o niepodleganiu wykluczeniu oraz spełnianiu warunków udziału w postępowaniu </w:t>
      </w:r>
      <w:r w:rsidRPr="0087059A">
        <w:rPr>
          <w:rFonts w:ascii="Times New Roman" w:eastAsia="Times New Roman" w:hAnsi="Times New Roman"/>
          <w:sz w:val="20"/>
          <w:szCs w:val="20"/>
          <w:lang w:eastAsia="pl-PL"/>
        </w:rPr>
        <w:br/>
        <w:t xml:space="preserve">Tak </w:t>
      </w:r>
      <w:r w:rsidRPr="0087059A">
        <w:rPr>
          <w:rFonts w:ascii="Times New Roman" w:eastAsia="Times New Roman" w:hAnsi="Times New Roman"/>
          <w:sz w:val="20"/>
          <w:szCs w:val="20"/>
          <w:lang w:eastAsia="pl-PL"/>
        </w:rPr>
        <w:br/>
      </w:r>
      <w:r w:rsidRPr="0087059A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Oświadczenie o spełnianiu kryteriów selekcji </w:t>
      </w:r>
      <w:r w:rsidRPr="0087059A">
        <w:rPr>
          <w:rFonts w:ascii="Times New Roman" w:eastAsia="Times New Roman" w:hAnsi="Times New Roman"/>
          <w:sz w:val="20"/>
          <w:szCs w:val="20"/>
          <w:lang w:eastAsia="pl-PL"/>
        </w:rPr>
        <w:br/>
        <w:t xml:space="preserve">Nie </w:t>
      </w:r>
    </w:p>
    <w:p w:rsidR="008313D0" w:rsidRPr="0087059A" w:rsidRDefault="008313D0" w:rsidP="0087059A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87059A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8313D0" w:rsidRPr="0087059A" w:rsidRDefault="008313D0" w:rsidP="0087059A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87059A">
        <w:rPr>
          <w:rFonts w:ascii="Times New Roman" w:eastAsia="Times New Roman" w:hAnsi="Times New Roman"/>
          <w:sz w:val="20"/>
          <w:szCs w:val="20"/>
          <w:lang w:eastAsia="pl-PL"/>
        </w:rPr>
        <w:t xml:space="preserve">odpis z właściwego rejestru lub centralnej ewidencji i informacji o działalności gospodarczej jeżeli odrębne przepisy wymagają wpisu do rejestru lub ewidencji, w celu potwierdzenia wykazania braku podstaw do wykluczenia na podstawie art. 24 ust. 5 </w:t>
      </w:r>
      <w:proofErr w:type="spellStart"/>
      <w:r w:rsidRPr="0087059A">
        <w:rPr>
          <w:rFonts w:ascii="Times New Roman" w:eastAsia="Times New Roman" w:hAnsi="Times New Roman"/>
          <w:sz w:val="20"/>
          <w:szCs w:val="20"/>
          <w:lang w:eastAsia="pl-PL"/>
        </w:rPr>
        <w:t>pkt</w:t>
      </w:r>
      <w:proofErr w:type="spellEnd"/>
      <w:r w:rsidRPr="0087059A">
        <w:rPr>
          <w:rFonts w:ascii="Times New Roman" w:eastAsia="Times New Roman" w:hAnsi="Times New Roman"/>
          <w:sz w:val="20"/>
          <w:szCs w:val="20"/>
          <w:lang w:eastAsia="pl-PL"/>
        </w:rPr>
        <w:t xml:space="preserve"> 1 ustawy </w:t>
      </w:r>
    </w:p>
    <w:p w:rsidR="008313D0" w:rsidRPr="0087059A" w:rsidRDefault="008313D0" w:rsidP="0087059A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87059A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8313D0" w:rsidRPr="0087059A" w:rsidRDefault="008313D0" w:rsidP="0087059A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87059A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III.5.1) W ZAKRESIE SPEŁNIANIA WARUNKÓW UDZIAŁU W POSTĘPOWANIU:</w:t>
      </w:r>
      <w:r w:rsidR="007E314F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87059A">
        <w:rPr>
          <w:rFonts w:ascii="Times New Roman" w:eastAsia="Times New Roman" w:hAnsi="Times New Roman"/>
          <w:sz w:val="20"/>
          <w:szCs w:val="20"/>
          <w:lang w:eastAsia="pl-PL"/>
        </w:rPr>
        <w:br/>
      </w:r>
      <w:r w:rsidRPr="0087059A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III.5.2) W ZAKRESIE KRYTERIÓW SELEKCJI:</w:t>
      </w:r>
      <w:r w:rsidR="007E314F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</w:p>
    <w:p w:rsidR="008313D0" w:rsidRPr="0087059A" w:rsidRDefault="008313D0" w:rsidP="0087059A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87059A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8313D0" w:rsidRPr="0087059A" w:rsidRDefault="008313D0" w:rsidP="0087059A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87059A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III.7) INNE DOKUMENTY NIE WYMIENIONE W </w:t>
      </w:r>
      <w:proofErr w:type="spellStart"/>
      <w:r w:rsidRPr="0087059A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pkt</w:t>
      </w:r>
      <w:proofErr w:type="spellEnd"/>
      <w:r w:rsidRPr="0087059A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 III.3) - III.6) </w:t>
      </w:r>
    </w:p>
    <w:p w:rsidR="008313D0" w:rsidRDefault="008313D0" w:rsidP="0087059A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87059A">
        <w:rPr>
          <w:rFonts w:ascii="Times New Roman" w:eastAsia="Times New Roman" w:hAnsi="Times New Roman"/>
          <w:sz w:val="20"/>
          <w:szCs w:val="20"/>
          <w:lang w:eastAsia="pl-PL"/>
        </w:rPr>
        <w:t xml:space="preserve">Formularz oferty, zobowiązanie podmiotu trzeciego, odpowiednie pełnomocnictwa </w:t>
      </w:r>
    </w:p>
    <w:p w:rsidR="007E314F" w:rsidRPr="0087059A" w:rsidRDefault="007E314F" w:rsidP="0087059A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8313D0" w:rsidRPr="0087059A" w:rsidRDefault="008313D0" w:rsidP="0087059A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87059A">
        <w:rPr>
          <w:rFonts w:ascii="Times New Roman" w:eastAsia="Times New Roman" w:hAnsi="Times New Roman"/>
          <w:sz w:val="20"/>
          <w:szCs w:val="20"/>
          <w:u w:val="single"/>
          <w:lang w:eastAsia="pl-PL"/>
        </w:rPr>
        <w:t xml:space="preserve">SEKCJA IV: PROCEDURA </w:t>
      </w:r>
    </w:p>
    <w:p w:rsidR="008313D0" w:rsidRPr="0087059A" w:rsidRDefault="008313D0" w:rsidP="0087059A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87059A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IV.1) OPIS </w:t>
      </w:r>
      <w:r w:rsidRPr="0087059A">
        <w:rPr>
          <w:rFonts w:ascii="Times New Roman" w:eastAsia="Times New Roman" w:hAnsi="Times New Roman"/>
          <w:sz w:val="20"/>
          <w:szCs w:val="20"/>
          <w:lang w:eastAsia="pl-PL"/>
        </w:rPr>
        <w:br/>
      </w:r>
      <w:r w:rsidRPr="0087059A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IV.1.1) Tryb udzielenia zamówienia: </w:t>
      </w:r>
      <w:r w:rsidRPr="0087059A">
        <w:rPr>
          <w:rFonts w:ascii="Times New Roman" w:eastAsia="Times New Roman" w:hAnsi="Times New Roman"/>
          <w:sz w:val="20"/>
          <w:szCs w:val="20"/>
          <w:lang w:eastAsia="pl-PL"/>
        </w:rPr>
        <w:t xml:space="preserve">Przetarg nieograniczony </w:t>
      </w:r>
      <w:r w:rsidRPr="0087059A">
        <w:rPr>
          <w:rFonts w:ascii="Times New Roman" w:eastAsia="Times New Roman" w:hAnsi="Times New Roman"/>
          <w:sz w:val="20"/>
          <w:szCs w:val="20"/>
          <w:lang w:eastAsia="pl-PL"/>
        </w:rPr>
        <w:br/>
      </w:r>
      <w:r w:rsidRPr="0087059A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IV.1.2) Zamawiający żąda wniesienia wadium:</w:t>
      </w:r>
      <w:r w:rsidRPr="0087059A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</w:p>
    <w:p w:rsidR="008313D0" w:rsidRPr="0087059A" w:rsidRDefault="008313D0" w:rsidP="0087059A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87059A">
        <w:rPr>
          <w:rFonts w:ascii="Times New Roman" w:eastAsia="Times New Roman" w:hAnsi="Times New Roman"/>
          <w:sz w:val="20"/>
          <w:szCs w:val="20"/>
          <w:lang w:eastAsia="pl-PL"/>
        </w:rPr>
        <w:t xml:space="preserve">Nie </w:t>
      </w:r>
      <w:r w:rsidRPr="0087059A">
        <w:rPr>
          <w:rFonts w:ascii="Times New Roman" w:eastAsia="Times New Roman" w:hAnsi="Times New Roman"/>
          <w:sz w:val="20"/>
          <w:szCs w:val="20"/>
          <w:lang w:eastAsia="pl-PL"/>
        </w:rPr>
        <w:br/>
        <w:t xml:space="preserve">Informacja na temat wadium </w:t>
      </w:r>
      <w:r w:rsidRPr="0087059A">
        <w:rPr>
          <w:rFonts w:ascii="Times New Roman" w:eastAsia="Times New Roman" w:hAnsi="Times New Roman"/>
          <w:sz w:val="20"/>
          <w:szCs w:val="20"/>
          <w:lang w:eastAsia="pl-PL"/>
        </w:rPr>
        <w:br/>
      </w:r>
      <w:r w:rsidRPr="0087059A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IV.1.3) Przewiduje się udzielenie zaliczek na poczet wykonania zamówienia:</w:t>
      </w:r>
      <w:r w:rsidRPr="0087059A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</w:p>
    <w:p w:rsidR="008313D0" w:rsidRPr="0087059A" w:rsidRDefault="008313D0" w:rsidP="0087059A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87059A">
        <w:rPr>
          <w:rFonts w:ascii="Times New Roman" w:eastAsia="Times New Roman" w:hAnsi="Times New Roman"/>
          <w:sz w:val="20"/>
          <w:szCs w:val="20"/>
          <w:lang w:eastAsia="pl-PL"/>
        </w:rPr>
        <w:t xml:space="preserve">Nie </w:t>
      </w:r>
      <w:r w:rsidRPr="0087059A">
        <w:rPr>
          <w:rFonts w:ascii="Times New Roman" w:eastAsia="Times New Roman" w:hAnsi="Times New Roman"/>
          <w:sz w:val="20"/>
          <w:szCs w:val="20"/>
          <w:lang w:eastAsia="pl-PL"/>
        </w:rPr>
        <w:br/>
        <w:t>Należy podać informacje</w:t>
      </w:r>
      <w:r w:rsidR="0087059A">
        <w:rPr>
          <w:rFonts w:ascii="Times New Roman" w:eastAsia="Times New Roman" w:hAnsi="Times New Roman"/>
          <w:sz w:val="20"/>
          <w:szCs w:val="20"/>
          <w:lang w:eastAsia="pl-PL"/>
        </w:rPr>
        <w:t xml:space="preserve"> na temat udzielania zaliczek: </w:t>
      </w:r>
      <w:r w:rsidRPr="0087059A">
        <w:rPr>
          <w:rFonts w:ascii="Times New Roman" w:eastAsia="Times New Roman" w:hAnsi="Times New Roman"/>
          <w:sz w:val="20"/>
          <w:szCs w:val="20"/>
          <w:lang w:eastAsia="pl-PL"/>
        </w:rPr>
        <w:br/>
      </w:r>
      <w:r w:rsidRPr="0087059A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IV.1.4) Wymaga się złożenia ofert w postaci katalogów elektronicznych lub dołączenia do ofert katalogów elektronicznych: </w:t>
      </w:r>
    </w:p>
    <w:p w:rsidR="008313D0" w:rsidRPr="0087059A" w:rsidRDefault="008313D0" w:rsidP="0087059A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87059A">
        <w:rPr>
          <w:rFonts w:ascii="Times New Roman" w:eastAsia="Times New Roman" w:hAnsi="Times New Roman"/>
          <w:sz w:val="20"/>
          <w:szCs w:val="20"/>
          <w:lang w:eastAsia="pl-PL"/>
        </w:rPr>
        <w:t xml:space="preserve">Nie </w:t>
      </w:r>
      <w:r w:rsidRPr="0087059A">
        <w:rPr>
          <w:rFonts w:ascii="Times New Roman" w:eastAsia="Times New Roman" w:hAnsi="Times New Roman"/>
          <w:sz w:val="20"/>
          <w:szCs w:val="20"/>
          <w:lang w:eastAsia="pl-PL"/>
        </w:rPr>
        <w:br/>
        <w:t xml:space="preserve">Dopuszcza się złożenie ofert w postaci katalogów elektronicznych lub dołączenia do ofert katalogów elektronicznych: </w:t>
      </w:r>
      <w:r w:rsidRPr="0087059A">
        <w:rPr>
          <w:rFonts w:ascii="Times New Roman" w:eastAsia="Times New Roman" w:hAnsi="Times New Roman"/>
          <w:sz w:val="20"/>
          <w:szCs w:val="20"/>
          <w:lang w:eastAsia="pl-PL"/>
        </w:rPr>
        <w:br/>
        <w:t xml:space="preserve">Nie </w:t>
      </w:r>
      <w:r w:rsidRPr="0087059A">
        <w:rPr>
          <w:rFonts w:ascii="Times New Roman" w:eastAsia="Times New Roman" w:hAnsi="Times New Roman"/>
          <w:sz w:val="20"/>
          <w:szCs w:val="20"/>
          <w:lang w:eastAsia="pl-PL"/>
        </w:rPr>
        <w:br/>
        <w:t xml:space="preserve">Informacje dodatkowe: </w:t>
      </w:r>
      <w:r w:rsidRPr="0087059A">
        <w:rPr>
          <w:rFonts w:ascii="Times New Roman" w:eastAsia="Times New Roman" w:hAnsi="Times New Roman"/>
          <w:sz w:val="20"/>
          <w:szCs w:val="20"/>
          <w:lang w:eastAsia="pl-PL"/>
        </w:rPr>
        <w:br/>
      </w:r>
      <w:r w:rsidRPr="0087059A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IV.1.5.) Wymaga się złożenia oferty wariantowej: </w:t>
      </w:r>
    </w:p>
    <w:p w:rsidR="008313D0" w:rsidRPr="0087059A" w:rsidRDefault="008313D0" w:rsidP="0087059A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87059A">
        <w:rPr>
          <w:rFonts w:ascii="Times New Roman" w:eastAsia="Times New Roman" w:hAnsi="Times New Roman"/>
          <w:sz w:val="20"/>
          <w:szCs w:val="20"/>
          <w:lang w:eastAsia="pl-PL"/>
        </w:rPr>
        <w:t xml:space="preserve">Nie </w:t>
      </w:r>
      <w:r w:rsidRPr="0087059A">
        <w:rPr>
          <w:rFonts w:ascii="Times New Roman" w:eastAsia="Times New Roman" w:hAnsi="Times New Roman"/>
          <w:sz w:val="20"/>
          <w:szCs w:val="20"/>
          <w:lang w:eastAsia="pl-PL"/>
        </w:rPr>
        <w:br/>
        <w:t xml:space="preserve">Dopuszcza się złożenie oferty wariantowej </w:t>
      </w:r>
      <w:r w:rsidRPr="0087059A">
        <w:rPr>
          <w:rFonts w:ascii="Times New Roman" w:eastAsia="Times New Roman" w:hAnsi="Times New Roman"/>
          <w:sz w:val="20"/>
          <w:szCs w:val="20"/>
          <w:lang w:eastAsia="pl-PL"/>
        </w:rPr>
        <w:br/>
        <w:t xml:space="preserve">Nie </w:t>
      </w:r>
      <w:r w:rsidRPr="0087059A">
        <w:rPr>
          <w:rFonts w:ascii="Times New Roman" w:eastAsia="Times New Roman" w:hAnsi="Times New Roman"/>
          <w:sz w:val="20"/>
          <w:szCs w:val="20"/>
          <w:lang w:eastAsia="pl-PL"/>
        </w:rPr>
        <w:br/>
        <w:t xml:space="preserve">Złożenie oferty wariantowej dopuszcza się tylko z jednoczesnym złożeniem oferty zasadniczej: </w:t>
      </w:r>
      <w:r w:rsidRPr="0087059A">
        <w:rPr>
          <w:rFonts w:ascii="Times New Roman" w:eastAsia="Times New Roman" w:hAnsi="Times New Roman"/>
          <w:sz w:val="20"/>
          <w:szCs w:val="20"/>
          <w:lang w:eastAsia="pl-PL"/>
        </w:rPr>
        <w:br/>
      </w:r>
      <w:r w:rsidRPr="0087059A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IV.1.6) Przewidywana liczba wykonawców, którzy zostaną zaproszeni do udziału w postępowaniu </w:t>
      </w:r>
      <w:r w:rsidRPr="0087059A">
        <w:rPr>
          <w:rFonts w:ascii="Times New Roman" w:eastAsia="Times New Roman" w:hAnsi="Times New Roman"/>
          <w:sz w:val="20"/>
          <w:szCs w:val="20"/>
          <w:lang w:eastAsia="pl-PL"/>
        </w:rPr>
        <w:br/>
      </w:r>
      <w:r w:rsidRPr="0087059A">
        <w:rPr>
          <w:rFonts w:ascii="Times New Roman" w:eastAsia="Times New Roman" w:hAnsi="Times New Roman"/>
          <w:i/>
          <w:iCs/>
          <w:sz w:val="20"/>
          <w:szCs w:val="20"/>
          <w:lang w:eastAsia="pl-PL"/>
        </w:rPr>
        <w:t xml:space="preserve">(przetarg ograniczony, negocjacje z ogłoszeniem, dialog konkurencyjny, partnerstwo innowacyjne) </w:t>
      </w:r>
    </w:p>
    <w:p w:rsidR="008313D0" w:rsidRPr="0087059A" w:rsidRDefault="008313D0" w:rsidP="0087059A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87059A">
        <w:rPr>
          <w:rFonts w:ascii="Times New Roman" w:eastAsia="Times New Roman" w:hAnsi="Times New Roman"/>
          <w:sz w:val="20"/>
          <w:szCs w:val="20"/>
          <w:lang w:eastAsia="pl-PL"/>
        </w:rPr>
        <w:t xml:space="preserve">Liczba wykonawców   </w:t>
      </w:r>
      <w:r w:rsidRPr="0087059A">
        <w:rPr>
          <w:rFonts w:ascii="Times New Roman" w:eastAsia="Times New Roman" w:hAnsi="Times New Roman"/>
          <w:sz w:val="20"/>
          <w:szCs w:val="20"/>
          <w:lang w:eastAsia="pl-PL"/>
        </w:rPr>
        <w:br/>
        <w:t xml:space="preserve">Przewidywana minimalna liczba wykonawców </w:t>
      </w:r>
      <w:r w:rsidRPr="0087059A">
        <w:rPr>
          <w:rFonts w:ascii="Times New Roman" w:eastAsia="Times New Roman" w:hAnsi="Times New Roman"/>
          <w:sz w:val="20"/>
          <w:szCs w:val="20"/>
          <w:lang w:eastAsia="pl-PL"/>
        </w:rPr>
        <w:br/>
        <w:t xml:space="preserve">Maksymalna liczba wykonawców   </w:t>
      </w:r>
      <w:r w:rsidRPr="0087059A">
        <w:rPr>
          <w:rFonts w:ascii="Times New Roman" w:eastAsia="Times New Roman" w:hAnsi="Times New Roman"/>
          <w:sz w:val="20"/>
          <w:szCs w:val="20"/>
          <w:lang w:eastAsia="pl-PL"/>
        </w:rPr>
        <w:br/>
        <w:t xml:space="preserve">Kryteria selekcji wykonawców: </w:t>
      </w:r>
      <w:r w:rsidRPr="0087059A">
        <w:rPr>
          <w:rFonts w:ascii="Times New Roman" w:eastAsia="Times New Roman" w:hAnsi="Times New Roman"/>
          <w:sz w:val="20"/>
          <w:szCs w:val="20"/>
          <w:lang w:eastAsia="pl-PL"/>
        </w:rPr>
        <w:br/>
      </w:r>
    </w:p>
    <w:p w:rsidR="008313D0" w:rsidRPr="0087059A" w:rsidRDefault="008313D0" w:rsidP="0087059A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87059A">
        <w:rPr>
          <w:rFonts w:ascii="Times New Roman" w:eastAsia="Times New Roman" w:hAnsi="Times New Roman"/>
          <w:sz w:val="20"/>
          <w:szCs w:val="20"/>
          <w:lang w:eastAsia="pl-PL"/>
        </w:rPr>
        <w:lastRenderedPageBreak/>
        <w:br/>
      </w:r>
      <w:r w:rsidRPr="0087059A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IV.1.7) Informacje na temat umowy ramowej lub dynamicznego systemu zakupów: </w:t>
      </w:r>
    </w:p>
    <w:p w:rsidR="008313D0" w:rsidRPr="0087059A" w:rsidRDefault="0087059A" w:rsidP="0087059A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Umowa ramowa będzie zawarta: </w:t>
      </w:r>
      <w:r w:rsidR="008313D0" w:rsidRPr="0087059A">
        <w:rPr>
          <w:rFonts w:ascii="Times New Roman" w:eastAsia="Times New Roman" w:hAnsi="Times New Roman"/>
          <w:sz w:val="20"/>
          <w:szCs w:val="20"/>
          <w:lang w:eastAsia="pl-PL"/>
        </w:rPr>
        <w:br/>
        <w:t>Czy przewiduje się ograniczenie lic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zby uczestników umowy ramowej: </w:t>
      </w:r>
      <w:r w:rsidR="008313D0" w:rsidRPr="0087059A">
        <w:rPr>
          <w:rFonts w:ascii="Times New Roman" w:eastAsia="Times New Roman" w:hAnsi="Times New Roman"/>
          <w:sz w:val="20"/>
          <w:szCs w:val="20"/>
          <w:lang w:eastAsia="pl-PL"/>
        </w:rPr>
        <w:br/>
        <w:t>Przewidziana maksymalna lic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zba uczestników umowy ramowej: </w:t>
      </w:r>
      <w:r>
        <w:rPr>
          <w:rFonts w:ascii="Times New Roman" w:eastAsia="Times New Roman" w:hAnsi="Times New Roman"/>
          <w:sz w:val="20"/>
          <w:szCs w:val="20"/>
          <w:lang w:eastAsia="pl-PL"/>
        </w:rPr>
        <w:br/>
        <w:t xml:space="preserve">Informacje dodatkowe: </w:t>
      </w:r>
      <w:r w:rsidR="008313D0" w:rsidRPr="0087059A">
        <w:rPr>
          <w:rFonts w:ascii="Times New Roman" w:eastAsia="Times New Roman" w:hAnsi="Times New Roman"/>
          <w:sz w:val="20"/>
          <w:szCs w:val="20"/>
          <w:lang w:eastAsia="pl-PL"/>
        </w:rPr>
        <w:br/>
        <w:t xml:space="preserve">Zamówienie obejmuje ustanowienie dynamicznego systemu zakupów: </w:t>
      </w:r>
      <w:r w:rsidR="008313D0" w:rsidRPr="0087059A">
        <w:rPr>
          <w:rFonts w:ascii="Times New Roman" w:eastAsia="Times New Roman" w:hAnsi="Times New Roman"/>
          <w:sz w:val="20"/>
          <w:szCs w:val="20"/>
          <w:lang w:eastAsia="pl-PL"/>
        </w:rPr>
        <w:br/>
        <w:t xml:space="preserve">Nie </w:t>
      </w:r>
      <w:r w:rsidR="008313D0" w:rsidRPr="0087059A">
        <w:rPr>
          <w:rFonts w:ascii="Times New Roman" w:eastAsia="Times New Roman" w:hAnsi="Times New Roman"/>
          <w:sz w:val="20"/>
          <w:szCs w:val="20"/>
          <w:lang w:eastAsia="pl-PL"/>
        </w:rPr>
        <w:br/>
        <w:t>Adres strony internetowej, na której będą zamieszczone dodatkowe informacje dotyczące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dynamicznego systemu zakupów: </w:t>
      </w:r>
      <w:r>
        <w:rPr>
          <w:rFonts w:ascii="Times New Roman" w:eastAsia="Times New Roman" w:hAnsi="Times New Roman"/>
          <w:sz w:val="20"/>
          <w:szCs w:val="20"/>
          <w:lang w:eastAsia="pl-PL"/>
        </w:rPr>
        <w:br/>
        <w:t xml:space="preserve">Informacje dodatkowe: </w:t>
      </w:r>
      <w:r w:rsidR="008313D0" w:rsidRPr="0087059A">
        <w:rPr>
          <w:rFonts w:ascii="Times New Roman" w:eastAsia="Times New Roman" w:hAnsi="Times New Roman"/>
          <w:sz w:val="20"/>
          <w:szCs w:val="20"/>
          <w:lang w:eastAsia="pl-PL"/>
        </w:rPr>
        <w:br/>
        <w:t>W ramach umowy ramowej/dynamicznego systemu zakupów dopuszcza się złożenie ofert w for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mie katalogów elektronicznych: </w:t>
      </w:r>
      <w:r w:rsidR="008313D0" w:rsidRPr="0087059A">
        <w:rPr>
          <w:rFonts w:ascii="Times New Roman" w:eastAsia="Times New Roman" w:hAnsi="Times New Roman"/>
          <w:sz w:val="20"/>
          <w:szCs w:val="20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="008313D0" w:rsidRPr="0087059A">
        <w:rPr>
          <w:rFonts w:ascii="Times New Roman" w:eastAsia="Times New Roman" w:hAnsi="Times New Roman"/>
          <w:sz w:val="20"/>
          <w:szCs w:val="20"/>
          <w:lang w:eastAsia="pl-PL"/>
        </w:rPr>
        <w:br/>
      </w:r>
      <w:r w:rsidR="008313D0" w:rsidRPr="0087059A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IV.1.8) Aukcja elektroniczna </w:t>
      </w:r>
      <w:r w:rsidR="008313D0" w:rsidRPr="0087059A">
        <w:rPr>
          <w:rFonts w:ascii="Times New Roman" w:eastAsia="Times New Roman" w:hAnsi="Times New Roman"/>
          <w:sz w:val="20"/>
          <w:szCs w:val="20"/>
          <w:lang w:eastAsia="pl-PL"/>
        </w:rPr>
        <w:br/>
      </w:r>
      <w:r w:rsidR="008313D0" w:rsidRPr="0087059A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Przewidziane jest przeprowadzenie aukcji elektronicznej </w:t>
      </w:r>
      <w:r w:rsidR="008313D0" w:rsidRPr="0087059A">
        <w:rPr>
          <w:rFonts w:ascii="Times New Roman" w:eastAsia="Times New Roman" w:hAnsi="Times New Roman"/>
          <w:i/>
          <w:iCs/>
          <w:sz w:val="20"/>
          <w:szCs w:val="20"/>
          <w:lang w:eastAsia="pl-PL"/>
        </w:rPr>
        <w:t xml:space="preserve">(przetarg nieograniczony, przetarg ograniczony, negocjacje z ogłoszeniem) </w:t>
      </w:r>
      <w:r w:rsidR="008313D0" w:rsidRPr="0087059A">
        <w:rPr>
          <w:rFonts w:ascii="Times New Roman" w:eastAsia="Times New Roman" w:hAnsi="Times New Roman"/>
          <w:sz w:val="20"/>
          <w:szCs w:val="20"/>
          <w:lang w:eastAsia="pl-PL"/>
        </w:rPr>
        <w:t xml:space="preserve">Nie </w:t>
      </w:r>
      <w:r w:rsidR="008313D0" w:rsidRPr="0087059A">
        <w:rPr>
          <w:rFonts w:ascii="Times New Roman" w:eastAsia="Times New Roman" w:hAnsi="Times New Roman"/>
          <w:sz w:val="20"/>
          <w:szCs w:val="20"/>
          <w:lang w:eastAsia="pl-PL"/>
        </w:rPr>
        <w:br/>
        <w:t>Należy podać adres strony internetowej, na kt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órej aukcja będzie prowadzona: </w:t>
      </w:r>
      <w:r w:rsidR="008313D0" w:rsidRPr="0087059A">
        <w:rPr>
          <w:rFonts w:ascii="Times New Roman" w:eastAsia="Times New Roman" w:hAnsi="Times New Roman"/>
          <w:sz w:val="20"/>
          <w:szCs w:val="20"/>
          <w:lang w:eastAsia="pl-PL"/>
        </w:rPr>
        <w:br/>
      </w:r>
      <w:r w:rsidR="008313D0" w:rsidRPr="0087059A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Należy wskazać elementy, których wartości będą przedmiotem aukcji elektronicznej: </w:t>
      </w:r>
      <w:r w:rsidR="008313D0" w:rsidRPr="0087059A">
        <w:rPr>
          <w:rFonts w:ascii="Times New Roman" w:eastAsia="Times New Roman" w:hAnsi="Times New Roman"/>
          <w:sz w:val="20"/>
          <w:szCs w:val="20"/>
          <w:lang w:eastAsia="pl-PL"/>
        </w:rPr>
        <w:br/>
      </w:r>
      <w:r w:rsidR="008313D0" w:rsidRPr="0087059A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Przewiduje się ograniczenia co do przedstawionych wartości, wynikające z opisu przedmiotu zamówienia:</w:t>
      </w:r>
      <w:r w:rsidRPr="0087059A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="008313D0" w:rsidRPr="0087059A">
        <w:rPr>
          <w:rFonts w:ascii="Times New Roman" w:eastAsia="Times New Roman" w:hAnsi="Times New Roman"/>
          <w:sz w:val="20"/>
          <w:szCs w:val="20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="008313D0" w:rsidRPr="0087059A">
        <w:rPr>
          <w:rFonts w:ascii="Times New Roman" w:eastAsia="Times New Roman" w:hAnsi="Times New Roman"/>
          <w:sz w:val="20"/>
          <w:szCs w:val="20"/>
          <w:lang w:eastAsia="pl-PL"/>
        </w:rPr>
        <w:br/>
        <w:t xml:space="preserve">Informacje dotyczące przebiegu aukcji elektronicznej: </w:t>
      </w:r>
      <w:r w:rsidR="008313D0" w:rsidRPr="0087059A">
        <w:rPr>
          <w:rFonts w:ascii="Times New Roman" w:eastAsia="Times New Roman" w:hAnsi="Times New Roman"/>
          <w:sz w:val="20"/>
          <w:szCs w:val="20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="008313D0" w:rsidRPr="0087059A">
        <w:rPr>
          <w:rFonts w:ascii="Times New Roman" w:eastAsia="Times New Roman" w:hAnsi="Times New Roman"/>
          <w:sz w:val="20"/>
          <w:szCs w:val="20"/>
          <w:lang w:eastAsia="pl-PL"/>
        </w:rPr>
        <w:br/>
        <w:t xml:space="preserve">Informacje dotyczące wykorzystywanego sprzętu elektronicznego, rozwiązań i specyfikacji technicznych w zakresie połączeń: </w:t>
      </w:r>
      <w:r w:rsidR="008313D0" w:rsidRPr="0087059A">
        <w:rPr>
          <w:rFonts w:ascii="Times New Roman" w:eastAsia="Times New Roman" w:hAnsi="Times New Roman"/>
          <w:sz w:val="20"/>
          <w:szCs w:val="20"/>
          <w:lang w:eastAsia="pl-PL"/>
        </w:rPr>
        <w:br/>
        <w:t xml:space="preserve">Wymagania dotyczące rejestracji i identyfikacji wykonawców w aukcji elektronicznej: </w:t>
      </w:r>
      <w:r w:rsidR="008313D0" w:rsidRPr="0087059A">
        <w:rPr>
          <w:rFonts w:ascii="Times New Roman" w:eastAsia="Times New Roman" w:hAnsi="Times New Roman"/>
          <w:sz w:val="20"/>
          <w:szCs w:val="20"/>
          <w:lang w:eastAsia="pl-PL"/>
        </w:rPr>
        <w:br/>
        <w:t xml:space="preserve">Informacje o liczbie etapów aukcji elektronicznej i czasie ich trwania: </w:t>
      </w:r>
      <w:r w:rsidRPr="0087059A">
        <w:rPr>
          <w:rFonts w:ascii="Times New Roman" w:eastAsia="Times New Roman" w:hAnsi="Times New Roman"/>
          <w:sz w:val="20"/>
          <w:szCs w:val="20"/>
          <w:lang w:eastAsia="pl-PL"/>
        </w:rPr>
        <w:br/>
        <w:t xml:space="preserve">Czas trwania: </w:t>
      </w:r>
      <w:r w:rsidR="008313D0" w:rsidRPr="0087059A">
        <w:rPr>
          <w:rFonts w:ascii="Times New Roman" w:eastAsia="Times New Roman" w:hAnsi="Times New Roman"/>
          <w:sz w:val="20"/>
          <w:szCs w:val="20"/>
          <w:lang w:eastAsia="pl-PL"/>
        </w:rPr>
        <w:br/>
        <w:t xml:space="preserve">Czy wykonawcy, którzy nie złożyli nowych postąpień, zostaną zakwalifikowani do następnego etapu: </w:t>
      </w:r>
      <w:r w:rsidR="008313D0" w:rsidRPr="0087059A">
        <w:rPr>
          <w:rFonts w:ascii="Times New Roman" w:eastAsia="Times New Roman" w:hAnsi="Times New Roman"/>
          <w:sz w:val="20"/>
          <w:szCs w:val="20"/>
          <w:lang w:eastAsia="pl-PL"/>
        </w:rPr>
        <w:br/>
        <w:t xml:space="preserve">Warunki zamknięcia aukcji elektronicznej: </w:t>
      </w:r>
      <w:r w:rsidR="008313D0" w:rsidRPr="0087059A">
        <w:rPr>
          <w:rFonts w:ascii="Times New Roman" w:eastAsia="Times New Roman" w:hAnsi="Times New Roman"/>
          <w:sz w:val="20"/>
          <w:szCs w:val="20"/>
          <w:lang w:eastAsia="pl-PL"/>
        </w:rPr>
        <w:br/>
      </w:r>
      <w:r w:rsidR="008313D0" w:rsidRPr="0087059A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IV.2) KRYTERIA OCENY OFERT </w:t>
      </w:r>
      <w:r w:rsidR="008313D0" w:rsidRPr="0087059A">
        <w:rPr>
          <w:rFonts w:ascii="Times New Roman" w:eastAsia="Times New Roman" w:hAnsi="Times New Roman"/>
          <w:sz w:val="20"/>
          <w:szCs w:val="20"/>
          <w:lang w:eastAsia="pl-PL"/>
        </w:rPr>
        <w:br/>
      </w:r>
      <w:r w:rsidR="008313D0" w:rsidRPr="0087059A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IV.2.1) Kryteria oceny ofert: </w:t>
      </w:r>
      <w:r w:rsidR="008313D0" w:rsidRPr="0087059A">
        <w:rPr>
          <w:rFonts w:ascii="Times New Roman" w:eastAsia="Times New Roman" w:hAnsi="Times New Roman"/>
          <w:sz w:val="20"/>
          <w:szCs w:val="20"/>
          <w:lang w:eastAsia="pl-PL"/>
        </w:rPr>
        <w:br/>
      </w:r>
      <w:r w:rsidR="008313D0" w:rsidRPr="0087059A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IV.2.2) Kryteria</w:t>
      </w:r>
      <w:r w:rsidR="008313D0" w:rsidRPr="0087059A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35"/>
        <w:gridCol w:w="852"/>
      </w:tblGrid>
      <w:tr w:rsidR="008313D0" w:rsidRPr="0087059A" w:rsidTr="008313D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13D0" w:rsidRPr="0087059A" w:rsidRDefault="008313D0" w:rsidP="0087059A">
            <w:pPr>
              <w:spacing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7059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13D0" w:rsidRPr="0087059A" w:rsidRDefault="008313D0" w:rsidP="0087059A">
            <w:pPr>
              <w:spacing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7059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Znaczenie</w:t>
            </w:r>
          </w:p>
        </w:tc>
      </w:tr>
      <w:tr w:rsidR="008313D0" w:rsidRPr="0087059A" w:rsidTr="008313D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13D0" w:rsidRPr="0087059A" w:rsidRDefault="008313D0" w:rsidP="0087059A">
            <w:pPr>
              <w:spacing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7059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13D0" w:rsidRPr="0087059A" w:rsidRDefault="008313D0" w:rsidP="0087059A">
            <w:pPr>
              <w:spacing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7059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60,00</w:t>
            </w:r>
          </w:p>
        </w:tc>
      </w:tr>
      <w:tr w:rsidR="008313D0" w:rsidRPr="0087059A" w:rsidTr="008313D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13D0" w:rsidRPr="0087059A" w:rsidRDefault="008313D0" w:rsidP="0087059A">
            <w:pPr>
              <w:spacing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7059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gwarancja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13D0" w:rsidRPr="0087059A" w:rsidRDefault="008313D0" w:rsidP="0087059A">
            <w:pPr>
              <w:spacing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7059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15,00</w:t>
            </w:r>
          </w:p>
        </w:tc>
      </w:tr>
      <w:tr w:rsidR="008313D0" w:rsidRPr="0087059A" w:rsidTr="008313D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13D0" w:rsidRPr="0087059A" w:rsidRDefault="008313D0" w:rsidP="0087059A">
            <w:pPr>
              <w:spacing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7059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termin realizacji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13D0" w:rsidRPr="0087059A" w:rsidRDefault="008313D0" w:rsidP="0087059A">
            <w:pPr>
              <w:spacing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7059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25,00</w:t>
            </w:r>
          </w:p>
        </w:tc>
      </w:tr>
    </w:tbl>
    <w:p w:rsidR="008313D0" w:rsidRPr="0087059A" w:rsidRDefault="008313D0" w:rsidP="0087059A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87059A">
        <w:rPr>
          <w:rFonts w:ascii="Times New Roman" w:eastAsia="Times New Roman" w:hAnsi="Times New Roman"/>
          <w:sz w:val="20"/>
          <w:szCs w:val="20"/>
          <w:lang w:eastAsia="pl-PL"/>
        </w:rPr>
        <w:br/>
      </w:r>
      <w:r w:rsidRPr="0087059A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IV.2.3) Zastosowanie procedury, o której mowa w art. 24aa ust. 1 ustawy </w:t>
      </w:r>
      <w:proofErr w:type="spellStart"/>
      <w:r w:rsidRPr="0087059A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Pzp</w:t>
      </w:r>
      <w:proofErr w:type="spellEnd"/>
      <w:r w:rsidRPr="0087059A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 </w:t>
      </w:r>
      <w:r w:rsidRPr="0087059A">
        <w:rPr>
          <w:rFonts w:ascii="Times New Roman" w:eastAsia="Times New Roman" w:hAnsi="Times New Roman"/>
          <w:sz w:val="20"/>
          <w:szCs w:val="20"/>
          <w:lang w:eastAsia="pl-PL"/>
        </w:rPr>
        <w:t xml:space="preserve">(przetarg nieograniczony) </w:t>
      </w:r>
      <w:r w:rsidRPr="0087059A">
        <w:rPr>
          <w:rFonts w:ascii="Times New Roman" w:eastAsia="Times New Roman" w:hAnsi="Times New Roman"/>
          <w:sz w:val="20"/>
          <w:szCs w:val="20"/>
          <w:lang w:eastAsia="pl-PL"/>
        </w:rPr>
        <w:br/>
        <w:t xml:space="preserve">Nie </w:t>
      </w:r>
      <w:r w:rsidRPr="0087059A">
        <w:rPr>
          <w:rFonts w:ascii="Times New Roman" w:eastAsia="Times New Roman" w:hAnsi="Times New Roman"/>
          <w:sz w:val="20"/>
          <w:szCs w:val="20"/>
          <w:lang w:eastAsia="pl-PL"/>
        </w:rPr>
        <w:br/>
      </w:r>
      <w:r w:rsidRPr="0087059A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IV.3) Negocjacje z ogłoszeniem, dialog konkurencyjny, partnerstwo innowacyjne </w:t>
      </w:r>
      <w:r w:rsidRPr="0087059A">
        <w:rPr>
          <w:rFonts w:ascii="Times New Roman" w:eastAsia="Times New Roman" w:hAnsi="Times New Roman"/>
          <w:sz w:val="20"/>
          <w:szCs w:val="20"/>
          <w:lang w:eastAsia="pl-PL"/>
        </w:rPr>
        <w:br/>
      </w:r>
      <w:r w:rsidRPr="0087059A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IV.3.1) Informacje na temat negocjacji z ogłoszeniem</w:t>
      </w:r>
      <w:r w:rsidRPr="0087059A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87059A">
        <w:rPr>
          <w:rFonts w:ascii="Times New Roman" w:eastAsia="Times New Roman" w:hAnsi="Times New Roman"/>
          <w:sz w:val="20"/>
          <w:szCs w:val="20"/>
          <w:lang w:eastAsia="pl-PL"/>
        </w:rPr>
        <w:br/>
        <w:t>Minimalne wymagania, które mu</w:t>
      </w:r>
      <w:r w:rsidR="0087059A" w:rsidRPr="0087059A">
        <w:rPr>
          <w:rFonts w:ascii="Times New Roman" w:eastAsia="Times New Roman" w:hAnsi="Times New Roman"/>
          <w:sz w:val="20"/>
          <w:szCs w:val="20"/>
          <w:lang w:eastAsia="pl-PL"/>
        </w:rPr>
        <w:t xml:space="preserve">szą spełniać wszystkie oferty: </w:t>
      </w:r>
      <w:r w:rsidRPr="0087059A">
        <w:rPr>
          <w:rFonts w:ascii="Times New Roman" w:eastAsia="Times New Roman" w:hAnsi="Times New Roman"/>
          <w:sz w:val="20"/>
          <w:szCs w:val="20"/>
          <w:lang w:eastAsia="pl-PL"/>
        </w:rPr>
        <w:br/>
        <w:t xml:space="preserve">Przewidziane jest zastrzeżenie prawa do udzielenia zamówienia na podstawie ofert wstępnych bez przeprowadzenia negocjacji </w:t>
      </w:r>
      <w:r w:rsidRPr="0087059A">
        <w:rPr>
          <w:rFonts w:ascii="Times New Roman" w:eastAsia="Times New Roman" w:hAnsi="Times New Roman"/>
          <w:sz w:val="20"/>
          <w:szCs w:val="20"/>
          <w:lang w:eastAsia="pl-PL"/>
        </w:rPr>
        <w:br/>
        <w:t xml:space="preserve">Przewidziany jest podział negocjacji na etapy w celu ograniczenia liczby ofert: </w:t>
      </w:r>
      <w:r w:rsidRPr="0087059A">
        <w:rPr>
          <w:rFonts w:ascii="Times New Roman" w:eastAsia="Times New Roman" w:hAnsi="Times New Roman"/>
          <w:sz w:val="20"/>
          <w:szCs w:val="20"/>
          <w:lang w:eastAsia="pl-PL"/>
        </w:rPr>
        <w:br/>
        <w:t>Należy podać informacje na temat etapów neg</w:t>
      </w:r>
      <w:r w:rsidR="0087059A" w:rsidRPr="0087059A">
        <w:rPr>
          <w:rFonts w:ascii="Times New Roman" w:eastAsia="Times New Roman" w:hAnsi="Times New Roman"/>
          <w:sz w:val="20"/>
          <w:szCs w:val="20"/>
          <w:lang w:eastAsia="pl-PL"/>
        </w:rPr>
        <w:t xml:space="preserve">ocjacji (w tym liczbę etapów): </w:t>
      </w:r>
      <w:r w:rsidR="0087059A" w:rsidRPr="0087059A">
        <w:rPr>
          <w:rFonts w:ascii="Times New Roman" w:eastAsia="Times New Roman" w:hAnsi="Times New Roman"/>
          <w:sz w:val="20"/>
          <w:szCs w:val="20"/>
          <w:lang w:eastAsia="pl-PL"/>
        </w:rPr>
        <w:br/>
        <w:t xml:space="preserve">Informacje dodatkowe </w:t>
      </w:r>
      <w:r w:rsidRPr="0087059A">
        <w:rPr>
          <w:rFonts w:ascii="Times New Roman" w:eastAsia="Times New Roman" w:hAnsi="Times New Roman"/>
          <w:sz w:val="20"/>
          <w:szCs w:val="20"/>
          <w:lang w:eastAsia="pl-PL"/>
        </w:rPr>
        <w:br/>
      </w:r>
      <w:r w:rsidRPr="0087059A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IV.3.2) Informacje na temat dialogu konkurencyjnego</w:t>
      </w:r>
      <w:r w:rsidRPr="0087059A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87059A">
        <w:rPr>
          <w:rFonts w:ascii="Times New Roman" w:eastAsia="Times New Roman" w:hAnsi="Times New Roman"/>
          <w:sz w:val="20"/>
          <w:szCs w:val="20"/>
          <w:lang w:eastAsia="pl-PL"/>
        </w:rPr>
        <w:br/>
        <w:t xml:space="preserve">Opis potrzeb i wymagań zamawiającego lub informacja o </w:t>
      </w:r>
      <w:r w:rsidR="0087059A" w:rsidRPr="0087059A">
        <w:rPr>
          <w:rFonts w:ascii="Times New Roman" w:eastAsia="Times New Roman" w:hAnsi="Times New Roman"/>
          <w:sz w:val="20"/>
          <w:szCs w:val="20"/>
          <w:lang w:eastAsia="pl-PL"/>
        </w:rPr>
        <w:t xml:space="preserve">sposobie uzyskania tego opisu: </w:t>
      </w:r>
      <w:r w:rsidRPr="0087059A">
        <w:rPr>
          <w:rFonts w:ascii="Times New Roman" w:eastAsia="Times New Roman" w:hAnsi="Times New Roman"/>
          <w:sz w:val="20"/>
          <w:szCs w:val="20"/>
          <w:lang w:eastAsia="pl-PL"/>
        </w:rPr>
        <w:br/>
        <w:t>Informacja o wysokości nagród dla wykonawców, którzy podczas dialogu konkurencyjnego przedstawili rozwiązania stanowiące podstawę do składania ofert, jeżeli z</w:t>
      </w:r>
      <w:r w:rsidR="0087059A" w:rsidRPr="0087059A">
        <w:rPr>
          <w:rFonts w:ascii="Times New Roman" w:eastAsia="Times New Roman" w:hAnsi="Times New Roman"/>
          <w:sz w:val="20"/>
          <w:szCs w:val="20"/>
          <w:lang w:eastAsia="pl-PL"/>
        </w:rPr>
        <w:t xml:space="preserve">amawiający przewiduje nagrody: </w:t>
      </w:r>
      <w:r w:rsidRPr="0087059A">
        <w:rPr>
          <w:rFonts w:ascii="Times New Roman" w:eastAsia="Times New Roman" w:hAnsi="Times New Roman"/>
          <w:sz w:val="20"/>
          <w:szCs w:val="20"/>
          <w:lang w:eastAsia="pl-PL"/>
        </w:rPr>
        <w:br/>
        <w:t>Wst</w:t>
      </w:r>
      <w:r w:rsidR="0087059A" w:rsidRPr="0087059A">
        <w:rPr>
          <w:rFonts w:ascii="Times New Roman" w:eastAsia="Times New Roman" w:hAnsi="Times New Roman"/>
          <w:sz w:val="20"/>
          <w:szCs w:val="20"/>
          <w:lang w:eastAsia="pl-PL"/>
        </w:rPr>
        <w:t xml:space="preserve">ępny harmonogram postępowania: </w:t>
      </w:r>
      <w:r w:rsidRPr="0087059A">
        <w:rPr>
          <w:rFonts w:ascii="Times New Roman" w:eastAsia="Times New Roman" w:hAnsi="Times New Roman"/>
          <w:sz w:val="20"/>
          <w:szCs w:val="20"/>
          <w:lang w:eastAsia="pl-PL"/>
        </w:rPr>
        <w:br/>
        <w:t xml:space="preserve">Podział dialogu na etapy w celu ograniczenia liczby rozwiązań: </w:t>
      </w:r>
      <w:r w:rsidRPr="0087059A">
        <w:rPr>
          <w:rFonts w:ascii="Times New Roman" w:eastAsia="Times New Roman" w:hAnsi="Times New Roman"/>
          <w:sz w:val="20"/>
          <w:szCs w:val="20"/>
          <w:lang w:eastAsia="pl-PL"/>
        </w:rPr>
        <w:br/>
        <w:t>Należy podać inform</w:t>
      </w:r>
      <w:r w:rsidR="0087059A" w:rsidRPr="0087059A">
        <w:rPr>
          <w:rFonts w:ascii="Times New Roman" w:eastAsia="Times New Roman" w:hAnsi="Times New Roman"/>
          <w:sz w:val="20"/>
          <w:szCs w:val="20"/>
          <w:lang w:eastAsia="pl-PL"/>
        </w:rPr>
        <w:t xml:space="preserve">acje na temat etapów dialogu: </w:t>
      </w:r>
      <w:r w:rsidR="0087059A" w:rsidRPr="0087059A">
        <w:rPr>
          <w:rFonts w:ascii="Times New Roman" w:eastAsia="Times New Roman" w:hAnsi="Times New Roman"/>
          <w:sz w:val="20"/>
          <w:szCs w:val="20"/>
          <w:lang w:eastAsia="pl-PL"/>
        </w:rPr>
        <w:br/>
        <w:t xml:space="preserve">Informacje dodatkowe: </w:t>
      </w:r>
      <w:r w:rsidRPr="0087059A">
        <w:rPr>
          <w:rFonts w:ascii="Times New Roman" w:eastAsia="Times New Roman" w:hAnsi="Times New Roman"/>
          <w:sz w:val="20"/>
          <w:szCs w:val="20"/>
          <w:lang w:eastAsia="pl-PL"/>
        </w:rPr>
        <w:br/>
      </w:r>
      <w:r w:rsidRPr="0087059A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IV.3.3) Informacje na temat partnerstwa innowacyjnego</w:t>
      </w:r>
      <w:r w:rsidRPr="0087059A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87059A">
        <w:rPr>
          <w:rFonts w:ascii="Times New Roman" w:eastAsia="Times New Roman" w:hAnsi="Times New Roman"/>
          <w:sz w:val="20"/>
          <w:szCs w:val="20"/>
          <w:lang w:eastAsia="pl-PL"/>
        </w:rPr>
        <w:br/>
        <w:t>Elementy opisu przedmiotu zamówienia definiujące minimalne wymagania, którym muszą odpowiad</w:t>
      </w:r>
      <w:r w:rsidR="0087059A" w:rsidRPr="0087059A">
        <w:rPr>
          <w:rFonts w:ascii="Times New Roman" w:eastAsia="Times New Roman" w:hAnsi="Times New Roman"/>
          <w:sz w:val="20"/>
          <w:szCs w:val="20"/>
          <w:lang w:eastAsia="pl-PL"/>
        </w:rPr>
        <w:t xml:space="preserve">ać wszystkie oferty: </w:t>
      </w:r>
      <w:r w:rsidRPr="0087059A">
        <w:rPr>
          <w:rFonts w:ascii="Times New Roman" w:eastAsia="Times New Roman" w:hAnsi="Times New Roman"/>
          <w:sz w:val="20"/>
          <w:szCs w:val="20"/>
          <w:lang w:eastAsia="pl-PL"/>
        </w:rPr>
        <w:br/>
        <w:t xml:space="preserve">Podział negocjacji na etapy w celu ograniczeniu liczby ofert podlegających negocjacjom poprzez zastosowanie kryteriów oceny ofert wskazanych w specyfikacji </w:t>
      </w:r>
      <w:r w:rsidR="0087059A" w:rsidRPr="0087059A">
        <w:rPr>
          <w:rFonts w:ascii="Times New Roman" w:eastAsia="Times New Roman" w:hAnsi="Times New Roman"/>
          <w:sz w:val="20"/>
          <w:szCs w:val="20"/>
          <w:lang w:eastAsia="pl-PL"/>
        </w:rPr>
        <w:t xml:space="preserve">istotnych warunków zamówienia: </w:t>
      </w:r>
      <w:r w:rsidR="0087059A" w:rsidRPr="0087059A">
        <w:rPr>
          <w:rFonts w:ascii="Times New Roman" w:eastAsia="Times New Roman" w:hAnsi="Times New Roman"/>
          <w:sz w:val="20"/>
          <w:szCs w:val="20"/>
          <w:lang w:eastAsia="pl-PL"/>
        </w:rPr>
        <w:br/>
        <w:t xml:space="preserve">Informacje dodatkowe: </w:t>
      </w:r>
      <w:r w:rsidRPr="0087059A">
        <w:rPr>
          <w:rFonts w:ascii="Times New Roman" w:eastAsia="Times New Roman" w:hAnsi="Times New Roman"/>
          <w:sz w:val="20"/>
          <w:szCs w:val="20"/>
          <w:lang w:eastAsia="pl-PL"/>
        </w:rPr>
        <w:br/>
      </w:r>
      <w:r w:rsidRPr="0087059A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IV.4) Licytacja elektroniczna </w:t>
      </w:r>
      <w:r w:rsidRPr="0087059A">
        <w:rPr>
          <w:rFonts w:ascii="Times New Roman" w:eastAsia="Times New Roman" w:hAnsi="Times New Roman"/>
          <w:sz w:val="20"/>
          <w:szCs w:val="20"/>
          <w:lang w:eastAsia="pl-PL"/>
        </w:rPr>
        <w:br/>
        <w:t xml:space="preserve">Adres strony internetowej, na której będzie prowadzona licytacja elektroniczna: </w:t>
      </w:r>
    </w:p>
    <w:p w:rsidR="008313D0" w:rsidRPr="0087059A" w:rsidRDefault="008313D0" w:rsidP="0087059A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87059A">
        <w:rPr>
          <w:rFonts w:ascii="Times New Roman" w:eastAsia="Times New Roman" w:hAnsi="Times New Roman"/>
          <w:sz w:val="20"/>
          <w:szCs w:val="20"/>
          <w:lang w:eastAsia="pl-PL"/>
        </w:rPr>
        <w:lastRenderedPageBreak/>
        <w:t xml:space="preserve">Adres strony internetowej, na której jest dostępny opis przedmiotu zamówienia w licytacji elektronicznej: </w:t>
      </w:r>
    </w:p>
    <w:p w:rsidR="008313D0" w:rsidRPr="0087059A" w:rsidRDefault="008313D0" w:rsidP="0087059A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87059A">
        <w:rPr>
          <w:rFonts w:ascii="Times New Roman" w:eastAsia="Times New Roman" w:hAnsi="Times New Roman"/>
          <w:sz w:val="20"/>
          <w:szCs w:val="20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8313D0" w:rsidRPr="0087059A" w:rsidRDefault="008313D0" w:rsidP="0087059A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87059A">
        <w:rPr>
          <w:rFonts w:ascii="Times New Roman" w:eastAsia="Times New Roman" w:hAnsi="Times New Roman"/>
          <w:sz w:val="20"/>
          <w:szCs w:val="20"/>
          <w:lang w:eastAsia="pl-PL"/>
        </w:rPr>
        <w:t xml:space="preserve">Sposób postępowania w toku licytacji elektronicznej, w tym określenie minimalnych wysokości postąpień: </w:t>
      </w:r>
    </w:p>
    <w:p w:rsidR="008313D0" w:rsidRPr="0087059A" w:rsidRDefault="008313D0" w:rsidP="0087059A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87059A">
        <w:rPr>
          <w:rFonts w:ascii="Times New Roman" w:eastAsia="Times New Roman" w:hAnsi="Times New Roman"/>
          <w:sz w:val="20"/>
          <w:szCs w:val="20"/>
          <w:lang w:eastAsia="pl-PL"/>
        </w:rPr>
        <w:t xml:space="preserve">Informacje o liczbie etapów licytacji elektronicznej i czasie ich trwania: </w:t>
      </w:r>
    </w:p>
    <w:p w:rsidR="008313D0" w:rsidRPr="0087059A" w:rsidRDefault="0087059A" w:rsidP="0087059A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87059A">
        <w:rPr>
          <w:rFonts w:ascii="Times New Roman" w:eastAsia="Times New Roman" w:hAnsi="Times New Roman"/>
          <w:sz w:val="20"/>
          <w:szCs w:val="20"/>
          <w:lang w:eastAsia="pl-PL"/>
        </w:rPr>
        <w:t xml:space="preserve">Czas trwania: </w:t>
      </w:r>
      <w:r w:rsidR="008313D0" w:rsidRPr="0087059A">
        <w:rPr>
          <w:rFonts w:ascii="Times New Roman" w:eastAsia="Times New Roman" w:hAnsi="Times New Roman"/>
          <w:sz w:val="20"/>
          <w:szCs w:val="20"/>
          <w:lang w:eastAsia="pl-PL"/>
        </w:rPr>
        <w:br/>
        <w:t xml:space="preserve">Wykonawcy, którzy nie złożyli nowych postąpień, zostaną zakwalifikowani do następnego etapu: </w:t>
      </w:r>
    </w:p>
    <w:p w:rsidR="008313D0" w:rsidRPr="0087059A" w:rsidRDefault="008313D0" w:rsidP="0087059A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87059A">
        <w:rPr>
          <w:rFonts w:ascii="Times New Roman" w:eastAsia="Times New Roman" w:hAnsi="Times New Roman"/>
          <w:sz w:val="20"/>
          <w:szCs w:val="20"/>
          <w:lang w:eastAsia="pl-PL"/>
        </w:rPr>
        <w:t xml:space="preserve">Termin składania wniosków o dopuszczenie do udziału w licytacji elektronicznej: </w:t>
      </w:r>
      <w:r w:rsidRPr="0087059A">
        <w:rPr>
          <w:rFonts w:ascii="Times New Roman" w:eastAsia="Times New Roman" w:hAnsi="Times New Roman"/>
          <w:sz w:val="20"/>
          <w:szCs w:val="20"/>
          <w:lang w:eastAsia="pl-PL"/>
        </w:rPr>
        <w:br/>
        <w:t xml:space="preserve">Data: godzina: </w:t>
      </w:r>
      <w:r w:rsidRPr="0087059A">
        <w:rPr>
          <w:rFonts w:ascii="Times New Roman" w:eastAsia="Times New Roman" w:hAnsi="Times New Roman"/>
          <w:sz w:val="20"/>
          <w:szCs w:val="20"/>
          <w:lang w:eastAsia="pl-PL"/>
        </w:rPr>
        <w:br/>
        <w:t xml:space="preserve">Termin otwarcia licytacji elektronicznej: </w:t>
      </w:r>
    </w:p>
    <w:p w:rsidR="008313D0" w:rsidRPr="0087059A" w:rsidRDefault="008313D0" w:rsidP="0087059A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87059A">
        <w:rPr>
          <w:rFonts w:ascii="Times New Roman" w:eastAsia="Times New Roman" w:hAnsi="Times New Roman"/>
          <w:sz w:val="20"/>
          <w:szCs w:val="20"/>
          <w:lang w:eastAsia="pl-PL"/>
        </w:rPr>
        <w:t xml:space="preserve">Termin i warunki zamknięcia licytacji elektronicznej: </w:t>
      </w:r>
      <w:r w:rsidRPr="0087059A">
        <w:rPr>
          <w:rFonts w:ascii="Times New Roman" w:eastAsia="Times New Roman" w:hAnsi="Times New Roman"/>
          <w:sz w:val="20"/>
          <w:szCs w:val="20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  <w:r w:rsidRPr="0087059A">
        <w:rPr>
          <w:rFonts w:ascii="Times New Roman" w:eastAsia="Times New Roman" w:hAnsi="Times New Roman"/>
          <w:sz w:val="20"/>
          <w:szCs w:val="20"/>
          <w:lang w:eastAsia="pl-PL"/>
        </w:rPr>
        <w:br/>
        <w:t xml:space="preserve">Wymagania dotyczące zabezpieczenia należytego wykonania umowy: </w:t>
      </w:r>
      <w:r w:rsidRPr="0087059A">
        <w:rPr>
          <w:rFonts w:ascii="Times New Roman" w:eastAsia="Times New Roman" w:hAnsi="Times New Roman"/>
          <w:sz w:val="20"/>
          <w:szCs w:val="20"/>
          <w:lang w:eastAsia="pl-PL"/>
        </w:rPr>
        <w:br/>
        <w:t xml:space="preserve">Informacje dodatkowe: </w:t>
      </w:r>
    </w:p>
    <w:p w:rsidR="008313D0" w:rsidRPr="0087059A" w:rsidRDefault="008313D0" w:rsidP="0087059A">
      <w:pPr>
        <w:spacing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87059A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IV.5) ZMIANA UMOWY</w:t>
      </w:r>
      <w:r w:rsidRPr="0087059A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87059A">
        <w:rPr>
          <w:rFonts w:ascii="Times New Roman" w:eastAsia="Times New Roman" w:hAnsi="Times New Roman"/>
          <w:sz w:val="20"/>
          <w:szCs w:val="20"/>
          <w:lang w:eastAsia="pl-PL"/>
        </w:rPr>
        <w:br/>
      </w:r>
      <w:r w:rsidRPr="0087059A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Przewiduje się istotne zmiany postanowień zawartej umowy w stosunku do treści oferty, na podstawie której dokonano wyboru wykonawcy:</w:t>
      </w:r>
      <w:r w:rsidRPr="0087059A">
        <w:rPr>
          <w:rFonts w:ascii="Times New Roman" w:eastAsia="Times New Roman" w:hAnsi="Times New Roman"/>
          <w:sz w:val="20"/>
          <w:szCs w:val="20"/>
          <w:lang w:eastAsia="pl-PL"/>
        </w:rPr>
        <w:t xml:space="preserve"> Nie </w:t>
      </w:r>
      <w:r w:rsidRPr="0087059A">
        <w:rPr>
          <w:rFonts w:ascii="Times New Roman" w:eastAsia="Times New Roman" w:hAnsi="Times New Roman"/>
          <w:sz w:val="20"/>
          <w:szCs w:val="20"/>
          <w:lang w:eastAsia="pl-PL"/>
        </w:rPr>
        <w:br/>
        <w:t>Należy wskazać zakres, charakter zmian or</w:t>
      </w:r>
      <w:r w:rsidR="0087059A" w:rsidRPr="0087059A">
        <w:rPr>
          <w:rFonts w:ascii="Times New Roman" w:eastAsia="Times New Roman" w:hAnsi="Times New Roman"/>
          <w:sz w:val="20"/>
          <w:szCs w:val="20"/>
          <w:lang w:eastAsia="pl-PL"/>
        </w:rPr>
        <w:t xml:space="preserve">az warunki wprowadzenia zmian: </w:t>
      </w:r>
      <w:r w:rsidRPr="0087059A">
        <w:rPr>
          <w:rFonts w:ascii="Times New Roman" w:eastAsia="Times New Roman" w:hAnsi="Times New Roman"/>
          <w:sz w:val="20"/>
          <w:szCs w:val="20"/>
          <w:lang w:eastAsia="pl-PL"/>
        </w:rPr>
        <w:br/>
      </w:r>
      <w:r w:rsidRPr="0087059A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IV.6) INFORMACJE ADMINISTRACYJNE </w:t>
      </w:r>
      <w:r w:rsidRPr="0087059A">
        <w:rPr>
          <w:rFonts w:ascii="Times New Roman" w:eastAsia="Times New Roman" w:hAnsi="Times New Roman"/>
          <w:sz w:val="20"/>
          <w:szCs w:val="20"/>
          <w:lang w:eastAsia="pl-PL"/>
        </w:rPr>
        <w:br/>
      </w:r>
      <w:r w:rsidRPr="0087059A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IV.6.1) Sposób udostępniania informacji o charakterze poufnym </w:t>
      </w:r>
      <w:r w:rsidRPr="0087059A">
        <w:rPr>
          <w:rFonts w:ascii="Times New Roman" w:eastAsia="Times New Roman" w:hAnsi="Times New Roman"/>
          <w:i/>
          <w:iCs/>
          <w:sz w:val="20"/>
          <w:szCs w:val="20"/>
          <w:lang w:eastAsia="pl-PL"/>
        </w:rPr>
        <w:t xml:space="preserve">(jeżeli dotyczy): </w:t>
      </w:r>
      <w:r w:rsidRPr="0087059A">
        <w:rPr>
          <w:rFonts w:ascii="Times New Roman" w:eastAsia="Times New Roman" w:hAnsi="Times New Roman"/>
          <w:sz w:val="20"/>
          <w:szCs w:val="20"/>
          <w:lang w:eastAsia="pl-PL"/>
        </w:rPr>
        <w:br/>
      </w:r>
      <w:r w:rsidRPr="0087059A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Środki służące ochronie informacji o charakterze poufnym</w:t>
      </w:r>
      <w:r w:rsidR="0087059A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87059A">
        <w:rPr>
          <w:rFonts w:ascii="Times New Roman" w:eastAsia="Times New Roman" w:hAnsi="Times New Roman"/>
          <w:sz w:val="20"/>
          <w:szCs w:val="20"/>
          <w:lang w:eastAsia="pl-PL"/>
        </w:rPr>
        <w:br/>
      </w:r>
      <w:r w:rsidRPr="0087059A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IV.6.2) Termin składania ofert lub wniosków o dopuszczenie do udziału w postępowaniu: </w:t>
      </w:r>
      <w:r w:rsidRPr="0087059A">
        <w:rPr>
          <w:rFonts w:ascii="Times New Roman" w:eastAsia="Times New Roman" w:hAnsi="Times New Roman"/>
          <w:sz w:val="20"/>
          <w:szCs w:val="20"/>
          <w:lang w:eastAsia="pl-PL"/>
        </w:rPr>
        <w:br/>
        <w:t xml:space="preserve">Data: 2019-05-28, godzina: 10:00, </w:t>
      </w:r>
      <w:r w:rsidRPr="0087059A">
        <w:rPr>
          <w:rFonts w:ascii="Times New Roman" w:eastAsia="Times New Roman" w:hAnsi="Times New Roman"/>
          <w:sz w:val="20"/>
          <w:szCs w:val="20"/>
          <w:lang w:eastAsia="pl-PL"/>
        </w:rPr>
        <w:br/>
        <w:t>Skrócenie terminu składania wniosków, ze względu na pilną potrzebę udzielenia zamówienia (przetarg nieograniczony, przetarg ograniczony, negocjacje z ogłos</w:t>
      </w:r>
      <w:r w:rsidR="0087059A" w:rsidRPr="0087059A">
        <w:rPr>
          <w:rFonts w:ascii="Times New Roman" w:eastAsia="Times New Roman" w:hAnsi="Times New Roman"/>
          <w:sz w:val="20"/>
          <w:szCs w:val="20"/>
          <w:lang w:eastAsia="pl-PL"/>
        </w:rPr>
        <w:t xml:space="preserve">zeniem): </w:t>
      </w:r>
      <w:r w:rsidR="0087059A" w:rsidRPr="0087059A">
        <w:rPr>
          <w:rFonts w:ascii="Times New Roman" w:eastAsia="Times New Roman" w:hAnsi="Times New Roman"/>
          <w:sz w:val="20"/>
          <w:szCs w:val="20"/>
          <w:lang w:eastAsia="pl-PL"/>
        </w:rPr>
        <w:br/>
        <w:t xml:space="preserve">Nie </w:t>
      </w:r>
      <w:r w:rsidR="0087059A" w:rsidRPr="0087059A">
        <w:rPr>
          <w:rFonts w:ascii="Times New Roman" w:eastAsia="Times New Roman" w:hAnsi="Times New Roman"/>
          <w:sz w:val="20"/>
          <w:szCs w:val="20"/>
          <w:lang w:eastAsia="pl-PL"/>
        </w:rPr>
        <w:br/>
        <w:t xml:space="preserve">Wskazać powody: </w:t>
      </w:r>
      <w:r w:rsidRPr="0087059A">
        <w:rPr>
          <w:rFonts w:ascii="Times New Roman" w:eastAsia="Times New Roman" w:hAnsi="Times New Roman"/>
          <w:sz w:val="20"/>
          <w:szCs w:val="20"/>
          <w:lang w:eastAsia="pl-PL"/>
        </w:rPr>
        <w:br/>
        <w:t xml:space="preserve">Język lub języki, w jakich mogą być sporządzane oferty lub wnioski o dopuszczenie do udziału w postępowaniu </w:t>
      </w:r>
      <w:r w:rsidRPr="0087059A">
        <w:rPr>
          <w:rFonts w:ascii="Times New Roman" w:eastAsia="Times New Roman" w:hAnsi="Times New Roman"/>
          <w:sz w:val="20"/>
          <w:szCs w:val="20"/>
          <w:lang w:eastAsia="pl-PL"/>
        </w:rPr>
        <w:br/>
        <w:t xml:space="preserve">&gt; polski </w:t>
      </w:r>
      <w:r w:rsidRPr="0087059A">
        <w:rPr>
          <w:rFonts w:ascii="Times New Roman" w:eastAsia="Times New Roman" w:hAnsi="Times New Roman"/>
          <w:sz w:val="20"/>
          <w:szCs w:val="20"/>
          <w:lang w:eastAsia="pl-PL"/>
        </w:rPr>
        <w:br/>
      </w:r>
      <w:r w:rsidRPr="0087059A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IV.6.3) Termin związania ofertą: </w:t>
      </w:r>
      <w:r w:rsidRPr="0087059A">
        <w:rPr>
          <w:rFonts w:ascii="Times New Roman" w:eastAsia="Times New Roman" w:hAnsi="Times New Roman"/>
          <w:sz w:val="20"/>
          <w:szCs w:val="20"/>
          <w:lang w:eastAsia="pl-PL"/>
        </w:rPr>
        <w:t xml:space="preserve">do: okres w dniach: 30 (od ostatecznego terminu składania ofert) </w:t>
      </w:r>
      <w:r w:rsidRPr="0087059A">
        <w:rPr>
          <w:rFonts w:ascii="Times New Roman" w:eastAsia="Times New Roman" w:hAnsi="Times New Roman"/>
          <w:sz w:val="20"/>
          <w:szCs w:val="20"/>
          <w:lang w:eastAsia="pl-PL"/>
        </w:rPr>
        <w:br/>
      </w:r>
      <w:r w:rsidRPr="0087059A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87059A">
        <w:rPr>
          <w:rFonts w:ascii="Times New Roman" w:eastAsia="Times New Roman" w:hAnsi="Times New Roman"/>
          <w:sz w:val="20"/>
          <w:szCs w:val="20"/>
          <w:lang w:eastAsia="pl-PL"/>
        </w:rPr>
        <w:t xml:space="preserve"> Nie </w:t>
      </w:r>
      <w:r w:rsidRPr="0087059A">
        <w:rPr>
          <w:rFonts w:ascii="Times New Roman" w:eastAsia="Times New Roman" w:hAnsi="Times New Roman"/>
          <w:sz w:val="20"/>
          <w:szCs w:val="20"/>
          <w:lang w:eastAsia="pl-PL"/>
        </w:rPr>
        <w:br/>
      </w:r>
      <w:r w:rsidRPr="0087059A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87059A">
        <w:rPr>
          <w:rFonts w:ascii="Times New Roman" w:eastAsia="Times New Roman" w:hAnsi="Times New Roman"/>
          <w:sz w:val="20"/>
          <w:szCs w:val="20"/>
          <w:lang w:eastAsia="pl-PL"/>
        </w:rPr>
        <w:t xml:space="preserve"> Nie </w:t>
      </w:r>
      <w:r w:rsidRPr="0087059A">
        <w:rPr>
          <w:rFonts w:ascii="Times New Roman" w:eastAsia="Times New Roman" w:hAnsi="Times New Roman"/>
          <w:sz w:val="20"/>
          <w:szCs w:val="20"/>
          <w:lang w:eastAsia="pl-PL"/>
        </w:rPr>
        <w:br/>
      </w:r>
      <w:r w:rsidRPr="0087059A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IV.6.6) Informacje dodatkowe:</w:t>
      </w:r>
    </w:p>
    <w:p w:rsidR="00FF6E85" w:rsidRPr="0087059A" w:rsidRDefault="00FF6E85" w:rsidP="0087059A">
      <w:pPr>
        <w:spacing w:after="100" w:afterAutospacing="1" w:line="240" w:lineRule="auto"/>
        <w:rPr>
          <w:rFonts w:ascii="Times New Roman" w:hAnsi="Times New Roman"/>
          <w:sz w:val="20"/>
          <w:szCs w:val="20"/>
        </w:rPr>
      </w:pPr>
    </w:p>
    <w:sectPr w:rsidR="00FF6E85" w:rsidRPr="0087059A" w:rsidSect="0040113C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0113C"/>
    <w:rsid w:val="00217711"/>
    <w:rsid w:val="0040113C"/>
    <w:rsid w:val="006C75CE"/>
    <w:rsid w:val="007E314F"/>
    <w:rsid w:val="008313D0"/>
    <w:rsid w:val="0087059A"/>
    <w:rsid w:val="00AE251A"/>
    <w:rsid w:val="00C3521B"/>
    <w:rsid w:val="00CE4B42"/>
    <w:rsid w:val="00D33215"/>
    <w:rsid w:val="00DE4748"/>
    <w:rsid w:val="00F56C24"/>
    <w:rsid w:val="00FF6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aramond" w:eastAsiaTheme="minorHAnsi" w:hAnsi="Garamond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6E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50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87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0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68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218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152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7758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4801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613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3002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678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386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2948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3081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1446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9813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6180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998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9777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9448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479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4341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9376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835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8282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827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8127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7341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450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612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4282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6303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2506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9736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9974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87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232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8265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3498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3662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2152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3198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372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92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86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59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68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31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57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57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05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016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676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513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81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715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43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71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06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18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83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17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893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341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28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744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573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36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415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43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928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97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817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02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525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199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00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293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179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67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24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859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526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87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06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459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971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5973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450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900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563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7145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39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4034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970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9938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8216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2901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2920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740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6957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7994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257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7268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2390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5756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5131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416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026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7781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4289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8894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416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4986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4138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9873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3640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971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6035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432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3203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8002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4286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2448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5204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723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0422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2268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2337</Words>
  <Characters>14028</Characters>
  <Application>Microsoft Office Word</Application>
  <DocSecurity>0</DocSecurity>
  <Lines>116</Lines>
  <Paragraphs>32</Paragraphs>
  <ScaleCrop>false</ScaleCrop>
  <Company/>
  <LinksUpToDate>false</LinksUpToDate>
  <CharactersWithSpaces>16333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Dzik</dc:creator>
  <cp:lastModifiedBy>Marlena Dzik</cp:lastModifiedBy>
  <cp:revision>8</cp:revision>
  <dcterms:created xsi:type="dcterms:W3CDTF">2017-04-20T10:48:00Z</dcterms:created>
  <dcterms:modified xsi:type="dcterms:W3CDTF">2019-05-20T12:15:00Z</dcterms:modified>
</cp:coreProperties>
</file>